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E8" w:rsidRDefault="00716FE8" w:rsidP="00716FE8">
      <w:pPr>
        <w:jc w:val="center"/>
      </w:pPr>
    </w:p>
    <w:p w:rsidR="00716FE8" w:rsidRPr="00716FE8" w:rsidRDefault="00716FE8" w:rsidP="00716FE8">
      <w:pPr>
        <w:jc w:val="center"/>
        <w:rPr>
          <w:rFonts w:ascii="Times New Roman" w:hAnsi="Times New Roman"/>
          <w:sz w:val="28"/>
          <w:szCs w:val="28"/>
        </w:rPr>
      </w:pPr>
      <w:r w:rsidRPr="00716FE8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716FE8" w:rsidRPr="00716FE8" w:rsidRDefault="00716FE8" w:rsidP="00716FE8">
      <w:pPr>
        <w:jc w:val="center"/>
        <w:rPr>
          <w:rFonts w:ascii="Times New Roman" w:hAnsi="Times New Roman"/>
          <w:sz w:val="28"/>
          <w:szCs w:val="28"/>
        </w:rPr>
      </w:pPr>
      <w:r w:rsidRPr="00716FE8">
        <w:rPr>
          <w:rFonts w:ascii="Times New Roman" w:hAnsi="Times New Roman"/>
          <w:sz w:val="28"/>
          <w:szCs w:val="28"/>
        </w:rPr>
        <w:t>основная общеобразовательная школа № 20 города Новошахтинска</w:t>
      </w:r>
    </w:p>
    <w:p w:rsidR="00716FE8" w:rsidRPr="00716FE8" w:rsidRDefault="00716FE8" w:rsidP="00716FE8">
      <w:pPr>
        <w:jc w:val="center"/>
        <w:rPr>
          <w:rFonts w:ascii="Times New Roman" w:hAnsi="Times New Roman"/>
          <w:sz w:val="28"/>
          <w:szCs w:val="28"/>
        </w:rPr>
      </w:pPr>
      <w:r w:rsidRPr="00716FE8">
        <w:rPr>
          <w:rFonts w:ascii="Times New Roman" w:hAnsi="Times New Roman"/>
          <w:sz w:val="28"/>
          <w:szCs w:val="28"/>
        </w:rPr>
        <w:t>346902г. Новошахтинск, Ростовская область ул.60 лет Октября, 20</w:t>
      </w:r>
    </w:p>
    <w:p w:rsidR="00716FE8" w:rsidRPr="000207B6" w:rsidRDefault="00716FE8" w:rsidP="00716FE8">
      <w:pPr>
        <w:jc w:val="center"/>
        <w:rPr>
          <w:rFonts w:ascii="Times New Roman" w:hAnsi="Times New Roman"/>
          <w:sz w:val="28"/>
          <w:szCs w:val="28"/>
        </w:rPr>
      </w:pPr>
      <w:r w:rsidRPr="00716FE8">
        <w:rPr>
          <w:rFonts w:ascii="Times New Roman" w:hAnsi="Times New Roman"/>
          <w:sz w:val="28"/>
          <w:szCs w:val="28"/>
        </w:rPr>
        <w:t>е-</w:t>
      </w:r>
      <w:r w:rsidRPr="00716FE8">
        <w:rPr>
          <w:rFonts w:ascii="Times New Roman" w:hAnsi="Times New Roman"/>
          <w:sz w:val="28"/>
          <w:szCs w:val="28"/>
          <w:lang w:val="en-US"/>
        </w:rPr>
        <w:t>mail</w:t>
      </w:r>
      <w:r w:rsidRPr="00716FE8">
        <w:rPr>
          <w:rFonts w:ascii="Times New Roman" w:hAnsi="Times New Roman"/>
          <w:sz w:val="28"/>
          <w:szCs w:val="28"/>
        </w:rPr>
        <w:t xml:space="preserve">: </w:t>
      </w:r>
      <w:hyperlink r:id="rId7">
        <w:r w:rsidRPr="00716FE8">
          <w:rPr>
            <w:rStyle w:val="-"/>
            <w:rFonts w:ascii="Times New Roman" w:hAnsi="Times New Roman"/>
            <w:sz w:val="28"/>
            <w:szCs w:val="28"/>
            <w:lang w:val="en-US"/>
          </w:rPr>
          <w:t>nschool</w:t>
        </w:r>
        <w:r w:rsidRPr="00716FE8">
          <w:rPr>
            <w:rStyle w:val="-"/>
            <w:rFonts w:ascii="Times New Roman" w:hAnsi="Times New Roman"/>
            <w:sz w:val="28"/>
            <w:szCs w:val="28"/>
          </w:rPr>
          <w:t>20@</w:t>
        </w:r>
        <w:r w:rsidRPr="00716FE8">
          <w:rPr>
            <w:rStyle w:val="-"/>
            <w:rFonts w:ascii="Times New Roman" w:hAnsi="Times New Roman"/>
            <w:sz w:val="28"/>
            <w:szCs w:val="28"/>
            <w:lang w:val="en-US"/>
          </w:rPr>
          <w:t>yandex</w:t>
        </w:r>
        <w:r w:rsidRPr="00716FE8">
          <w:rPr>
            <w:rStyle w:val="-"/>
            <w:rFonts w:ascii="Times New Roman" w:hAnsi="Times New Roman"/>
            <w:sz w:val="28"/>
            <w:szCs w:val="28"/>
          </w:rPr>
          <w:t>.</w:t>
        </w:r>
        <w:r w:rsidRPr="00716FE8">
          <w:rPr>
            <w:rStyle w:val="-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16FE8">
        <w:rPr>
          <w:rStyle w:val="-"/>
          <w:rFonts w:ascii="Times New Roman" w:hAnsi="Times New Roman"/>
          <w:color w:val="auto"/>
          <w:sz w:val="28"/>
          <w:szCs w:val="28"/>
          <w:u w:val="none"/>
        </w:rPr>
        <w:t>с</w:t>
      </w:r>
      <w:r w:rsidRPr="00716FE8">
        <w:rPr>
          <w:rFonts w:ascii="Times New Roman" w:hAnsi="Times New Roman"/>
          <w:sz w:val="28"/>
          <w:szCs w:val="28"/>
        </w:rPr>
        <w:t xml:space="preserve">айт школы: </w:t>
      </w:r>
      <w:r w:rsidRPr="00716FE8">
        <w:rPr>
          <w:rFonts w:ascii="Times New Roman" w:hAnsi="Times New Roman"/>
          <w:sz w:val="28"/>
          <w:szCs w:val="28"/>
          <w:lang w:val="en-US"/>
        </w:rPr>
        <w:t>http</w:t>
      </w:r>
      <w:r w:rsidRPr="00716FE8">
        <w:rPr>
          <w:rFonts w:ascii="Times New Roman" w:hAnsi="Times New Roman"/>
          <w:sz w:val="28"/>
          <w:szCs w:val="28"/>
        </w:rPr>
        <w:t>//</w:t>
      </w:r>
      <w:r w:rsidRPr="00716FE8">
        <w:rPr>
          <w:rFonts w:ascii="Times New Roman" w:hAnsi="Times New Roman"/>
          <w:sz w:val="28"/>
          <w:szCs w:val="28"/>
          <w:lang w:val="en-US"/>
        </w:rPr>
        <w:t>nschool</w:t>
      </w:r>
      <w:r w:rsidRPr="00716FE8">
        <w:rPr>
          <w:rFonts w:ascii="Times New Roman" w:hAnsi="Times New Roman"/>
          <w:sz w:val="28"/>
          <w:szCs w:val="28"/>
        </w:rPr>
        <w:t>20.</w:t>
      </w:r>
      <w:r w:rsidRPr="00716FE8">
        <w:rPr>
          <w:rFonts w:ascii="Times New Roman" w:hAnsi="Times New Roman"/>
          <w:sz w:val="28"/>
          <w:szCs w:val="28"/>
          <w:lang w:val="en-US"/>
        </w:rPr>
        <w:t>ucoz</w:t>
      </w:r>
      <w:r w:rsidRPr="00716FE8">
        <w:rPr>
          <w:rFonts w:ascii="Times New Roman" w:hAnsi="Times New Roman"/>
          <w:sz w:val="28"/>
          <w:szCs w:val="28"/>
        </w:rPr>
        <w:t>.</w:t>
      </w:r>
      <w:r w:rsidRPr="00716FE8">
        <w:rPr>
          <w:rFonts w:ascii="Times New Roman" w:hAnsi="Times New Roman"/>
          <w:sz w:val="28"/>
          <w:szCs w:val="28"/>
          <w:lang w:val="en-US"/>
        </w:rPr>
        <w:t>ru</w:t>
      </w:r>
    </w:p>
    <w:p w:rsidR="00716FE8" w:rsidRPr="000207B6" w:rsidRDefault="00716FE8" w:rsidP="00716FE8">
      <w:pPr>
        <w:jc w:val="center"/>
        <w:rPr>
          <w:rFonts w:ascii="Times New Roman" w:hAnsi="Times New Roman"/>
          <w:sz w:val="28"/>
          <w:szCs w:val="28"/>
        </w:rPr>
      </w:pPr>
    </w:p>
    <w:p w:rsidR="00716FE8" w:rsidRDefault="00716FE8" w:rsidP="00716FE8">
      <w:pPr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716FE8" w:rsidRDefault="00716FE8" w:rsidP="00716FE8">
      <w:pPr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716FE8" w:rsidRDefault="00716FE8" w:rsidP="00716FE8">
      <w:pPr>
        <w:jc w:val="center"/>
        <w:rPr>
          <w:rFonts w:ascii="Times New Roman" w:hAnsi="Times New Roman"/>
          <w:sz w:val="52"/>
          <w:szCs w:val="24"/>
        </w:rPr>
      </w:pPr>
      <w:r>
        <w:rPr>
          <w:rFonts w:ascii="Times New Roman" w:hAnsi="Times New Roman"/>
          <w:sz w:val="52"/>
          <w:szCs w:val="24"/>
        </w:rPr>
        <w:t>ОТЧЕТ О РЕЗУЛЬТАТАХ САМООБСЛЕДОВАНИЯ</w:t>
      </w:r>
    </w:p>
    <w:p w:rsidR="00716FE8" w:rsidRDefault="00716FE8" w:rsidP="00716FE8">
      <w:pPr>
        <w:jc w:val="center"/>
        <w:rPr>
          <w:rFonts w:ascii="Times New Roman" w:hAnsi="Times New Roman"/>
          <w:sz w:val="52"/>
          <w:szCs w:val="24"/>
        </w:rPr>
      </w:pPr>
    </w:p>
    <w:p w:rsidR="00716FE8" w:rsidRDefault="00716FE8" w:rsidP="00716FE8">
      <w:pPr>
        <w:spacing w:after="120" w:line="240" w:lineRule="auto"/>
        <w:jc w:val="center"/>
        <w:rPr>
          <w:rFonts w:ascii="Times New Roman" w:hAnsi="Times New Roman"/>
          <w:sz w:val="52"/>
          <w:szCs w:val="24"/>
        </w:rPr>
      </w:pPr>
      <w:r>
        <w:rPr>
          <w:rFonts w:ascii="Times New Roman" w:hAnsi="Times New Roman"/>
          <w:sz w:val="52"/>
          <w:szCs w:val="24"/>
        </w:rPr>
        <w:t>по итогам деятельности</w:t>
      </w:r>
    </w:p>
    <w:p w:rsidR="00716FE8" w:rsidRPr="00716FE8" w:rsidRDefault="00716FE8" w:rsidP="00716FE8">
      <w:pPr>
        <w:spacing w:after="120" w:line="240" w:lineRule="auto"/>
        <w:jc w:val="center"/>
        <w:rPr>
          <w:rFonts w:ascii="Times New Roman" w:hAnsi="Times New Roman"/>
          <w:sz w:val="52"/>
          <w:szCs w:val="28"/>
        </w:rPr>
      </w:pPr>
      <w:r>
        <w:rPr>
          <w:rFonts w:ascii="Times New Roman" w:hAnsi="Times New Roman"/>
          <w:sz w:val="52"/>
          <w:szCs w:val="28"/>
        </w:rPr>
        <w:t>муниципального бюджетного образовательного учреждения</w:t>
      </w:r>
    </w:p>
    <w:p w:rsidR="00716FE8" w:rsidRDefault="00716FE8" w:rsidP="00716FE8">
      <w:pPr>
        <w:spacing w:after="120" w:line="240" w:lineRule="auto"/>
        <w:jc w:val="center"/>
        <w:rPr>
          <w:rFonts w:ascii="Times New Roman" w:hAnsi="Times New Roman"/>
          <w:sz w:val="52"/>
          <w:szCs w:val="28"/>
        </w:rPr>
      </w:pPr>
      <w:r w:rsidRPr="00716FE8">
        <w:rPr>
          <w:rFonts w:ascii="Times New Roman" w:hAnsi="Times New Roman"/>
          <w:sz w:val="52"/>
          <w:szCs w:val="28"/>
        </w:rPr>
        <w:t xml:space="preserve">основная общеобразовательная школа </w:t>
      </w:r>
    </w:p>
    <w:p w:rsidR="00716FE8" w:rsidRPr="00716FE8" w:rsidRDefault="00716FE8" w:rsidP="00716FE8">
      <w:pPr>
        <w:spacing w:after="120" w:line="240" w:lineRule="auto"/>
        <w:jc w:val="center"/>
        <w:rPr>
          <w:rFonts w:ascii="Times New Roman" w:hAnsi="Times New Roman"/>
          <w:sz w:val="52"/>
          <w:szCs w:val="28"/>
        </w:rPr>
      </w:pPr>
      <w:r w:rsidRPr="00716FE8">
        <w:rPr>
          <w:rFonts w:ascii="Times New Roman" w:hAnsi="Times New Roman"/>
          <w:sz w:val="52"/>
          <w:szCs w:val="28"/>
        </w:rPr>
        <w:t>№ 20 города Новошахтинска</w:t>
      </w:r>
    </w:p>
    <w:p w:rsidR="00716FE8" w:rsidRDefault="00716FE8" w:rsidP="00716FE8">
      <w:pPr>
        <w:jc w:val="center"/>
        <w:rPr>
          <w:rFonts w:ascii="Times New Roman" w:hAnsi="Times New Roman"/>
          <w:sz w:val="52"/>
          <w:szCs w:val="24"/>
        </w:rPr>
      </w:pPr>
    </w:p>
    <w:p w:rsidR="00716FE8" w:rsidRDefault="00716FE8" w:rsidP="00716FE8">
      <w:pPr>
        <w:jc w:val="center"/>
        <w:rPr>
          <w:rFonts w:ascii="Times New Roman" w:hAnsi="Times New Roman"/>
          <w:sz w:val="52"/>
          <w:szCs w:val="24"/>
        </w:rPr>
      </w:pPr>
    </w:p>
    <w:p w:rsidR="00716FE8" w:rsidRDefault="00716FE8" w:rsidP="00716FE8">
      <w:pPr>
        <w:jc w:val="center"/>
        <w:rPr>
          <w:rFonts w:ascii="Times New Roman" w:hAnsi="Times New Roman"/>
          <w:sz w:val="52"/>
          <w:szCs w:val="24"/>
        </w:rPr>
      </w:pPr>
    </w:p>
    <w:p w:rsidR="000207B6" w:rsidRDefault="000207B6" w:rsidP="00235546">
      <w:pPr>
        <w:spacing w:after="0" w:line="240" w:lineRule="auto"/>
        <w:rPr>
          <w:rFonts w:ascii="Times New Roman" w:hAnsi="Times New Roman"/>
          <w:sz w:val="52"/>
          <w:szCs w:val="24"/>
        </w:rPr>
      </w:pPr>
    </w:p>
    <w:p w:rsidR="00235546" w:rsidRDefault="00235546" w:rsidP="00235546">
      <w:pPr>
        <w:spacing w:after="0" w:line="240" w:lineRule="auto"/>
        <w:rPr>
          <w:rFonts w:ascii="Times New Roman" w:hAnsi="Times New Roman"/>
          <w:sz w:val="52"/>
          <w:szCs w:val="24"/>
        </w:rPr>
      </w:pPr>
    </w:p>
    <w:p w:rsidR="00235546" w:rsidRDefault="00235546" w:rsidP="0023554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207B6" w:rsidRDefault="000207B6" w:rsidP="00716FE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16FE8" w:rsidRDefault="00716FE8" w:rsidP="00716FE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Структура отчета о самообследовании</w:t>
      </w:r>
    </w:p>
    <w:p w:rsidR="00716FE8" w:rsidRDefault="00716FE8" w:rsidP="00716F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4"/>
        </w:rPr>
      </w:pPr>
      <w:r>
        <w:rPr>
          <w:sz w:val="28"/>
          <w:szCs w:val="24"/>
        </w:rPr>
        <w:t>Аналитическая часть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Результаты анализа, оценка образовательной деятельности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2.1. Структура образовательного учреждения и система управления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 Содержание и качество подготовки обучающихся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2.3. Организация учебного процесса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2.3.1. Организация внеклассных творческих мероприятий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2.4. </w:t>
      </w:r>
      <w:r w:rsidR="0060762E">
        <w:rPr>
          <w:rFonts w:ascii="Times New Roman" w:hAnsi="Times New Roman"/>
          <w:sz w:val="28"/>
          <w:szCs w:val="24"/>
        </w:rPr>
        <w:t xml:space="preserve"> Качество кадрового обеспечения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2.5</w:t>
      </w:r>
      <w:r w:rsidR="0060762E">
        <w:rPr>
          <w:rFonts w:ascii="Times New Roman" w:hAnsi="Times New Roman"/>
          <w:sz w:val="28"/>
          <w:szCs w:val="24"/>
        </w:rPr>
        <w:t>Качество учебно-методического обеспечения, библиотечно- информационного обеспечения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2.6. </w:t>
      </w:r>
      <w:r w:rsidR="0060762E">
        <w:rPr>
          <w:rFonts w:ascii="Times New Roman" w:hAnsi="Times New Roman"/>
          <w:sz w:val="28"/>
          <w:szCs w:val="24"/>
        </w:rPr>
        <w:t>Материально-техническая база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2.7. </w:t>
      </w:r>
      <w:r w:rsidR="0060762E">
        <w:rPr>
          <w:rFonts w:ascii="Times New Roman" w:hAnsi="Times New Roman"/>
          <w:sz w:val="28"/>
          <w:szCs w:val="24"/>
        </w:rPr>
        <w:t>Внутренняя система оценки качества образования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2.8. </w:t>
      </w:r>
      <w:r w:rsidR="0060762E">
        <w:rPr>
          <w:rFonts w:ascii="Times New Roman" w:hAnsi="Times New Roman"/>
          <w:sz w:val="28"/>
          <w:szCs w:val="24"/>
        </w:rPr>
        <w:t>Анализ показателей деятельности организации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16FE8" w:rsidRDefault="00716FE8" w:rsidP="00716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о самообследовании муниципального бюджетного общеобразовательного учреждения</w:t>
      </w:r>
    </w:p>
    <w:p w:rsidR="00716FE8" w:rsidRDefault="00716FE8" w:rsidP="00716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общеобразовательной школы № 20 города Новошахтинска</w:t>
      </w:r>
    </w:p>
    <w:p w:rsidR="00716FE8" w:rsidRDefault="00716FE8" w:rsidP="00716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2016-2017 учебный год</w:t>
      </w:r>
    </w:p>
    <w:p w:rsidR="00716FE8" w:rsidRDefault="00716FE8" w:rsidP="00716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716FE8" w:rsidRDefault="00716FE8" w:rsidP="00716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     Аналитическая часть</w:t>
      </w:r>
    </w:p>
    <w:p w:rsidR="00716FE8" w:rsidRDefault="00716FE8" w:rsidP="0071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Самообследование проводилось, согласно приказу директора школы от </w:t>
      </w:r>
      <w:r w:rsidR="00235546" w:rsidRPr="00235546">
        <w:rPr>
          <w:rFonts w:ascii="Times New Roman" w:hAnsi="Times New Roman"/>
          <w:sz w:val="28"/>
          <w:szCs w:val="28"/>
        </w:rPr>
        <w:t>24 апреля</w:t>
      </w:r>
      <w:r w:rsidRPr="00235546">
        <w:rPr>
          <w:rFonts w:ascii="Times New Roman" w:hAnsi="Times New Roman"/>
          <w:sz w:val="28"/>
          <w:szCs w:val="28"/>
        </w:rPr>
        <w:t xml:space="preserve"> 201</w:t>
      </w:r>
      <w:r w:rsidR="00235546" w:rsidRPr="00235546">
        <w:rPr>
          <w:rFonts w:ascii="Times New Roman" w:hAnsi="Times New Roman"/>
          <w:sz w:val="28"/>
          <w:szCs w:val="28"/>
        </w:rPr>
        <w:t>7 г. № 56</w:t>
      </w:r>
      <w:r>
        <w:rPr>
          <w:rFonts w:ascii="Times New Roman" w:hAnsi="Times New Roman"/>
          <w:sz w:val="28"/>
          <w:szCs w:val="28"/>
        </w:rPr>
        <w:t xml:space="preserve"> «О проведении самообследования», в соответствии с приказом Министерства образования и науки Российской Федерации от 14 июня 2013г. № 462 «Об утверждении порядка проведения самообследования образовательной организации».</w:t>
      </w:r>
    </w:p>
    <w:p w:rsidR="00716FE8" w:rsidRDefault="00716FE8" w:rsidP="0071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Учреждение: Муниципальное бюджетное общеобразовательное учреждение основная общеобразовательная школа № 20 города Новошахтинска</w:t>
      </w:r>
    </w:p>
    <w:p w:rsidR="00716FE8" w:rsidRDefault="00716FE8" w:rsidP="00716F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Учредитель: Функции и полномочия Учредителя от имени муниципального образования осуществляет Управление образования города Новошахтинска.</w:t>
      </w:r>
    </w:p>
    <w:p w:rsidR="00716FE8" w:rsidRDefault="00716FE8" w:rsidP="0071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и фактический адрес (местонахождение) учреждения: </w:t>
      </w:r>
    </w:p>
    <w:p w:rsidR="00716FE8" w:rsidRDefault="00716FE8" w:rsidP="0071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346902, Ростовская область, г. Новошахтинск ул. 60 лет Октября, 20</w:t>
      </w:r>
    </w:p>
    <w:p w:rsidR="00716FE8" w:rsidRDefault="00716FE8" w:rsidP="0071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учреждения: Акопян Левон Суренович</w:t>
      </w:r>
    </w:p>
    <w:p w:rsidR="00716FE8" w:rsidRDefault="00716FE8" w:rsidP="0071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Телефон/факс: 8(86369) 2-41-37</w:t>
      </w:r>
    </w:p>
    <w:p w:rsidR="00716FE8" w:rsidRPr="00C15430" w:rsidRDefault="00716FE8" w:rsidP="0071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nschool</w:t>
      </w:r>
      <w:r>
        <w:rPr>
          <w:rFonts w:ascii="Times New Roman" w:hAnsi="Times New Roman"/>
          <w:sz w:val="28"/>
          <w:szCs w:val="28"/>
        </w:rPr>
        <w:t>20@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716FE8" w:rsidRPr="000207B6" w:rsidRDefault="00716FE8" w:rsidP="0071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учреждения: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nschool</w:t>
      </w: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  <w:lang w:val="en-US"/>
        </w:rPr>
        <w:t>ucoz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716FE8" w:rsidRPr="000207B6" w:rsidRDefault="00716FE8" w:rsidP="00716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FE8" w:rsidRDefault="00716FE8" w:rsidP="00716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является бюджетным общеобразовательным учреждением, созданным в порядке, предусмотренном действующим законодательством Российской Федерации. </w:t>
      </w:r>
    </w:p>
    <w:p w:rsidR="00716FE8" w:rsidRDefault="00716FE8" w:rsidP="00716FE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Лицензии на право ведения образовательной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Серия 61А01 № 0000038 Регистрационный номер: 1977 Дата: 25.10.2012г. Действительно по 25.10.2024года </w:t>
      </w:r>
      <w:r>
        <w:rPr>
          <w:rFonts w:ascii="Times New Roman" w:hAnsi="Times New Roman"/>
          <w:sz w:val="28"/>
          <w:szCs w:val="28"/>
        </w:rPr>
        <w:t xml:space="preserve"> школа имеет право осуществления образовательной деятельности по следующим образовательным программам:</w:t>
      </w:r>
    </w:p>
    <w:p w:rsidR="0079596F" w:rsidRDefault="0079596F" w:rsidP="00716FE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84"/>
        <w:gridCol w:w="1950"/>
        <w:gridCol w:w="3227"/>
        <w:gridCol w:w="2004"/>
        <w:gridCol w:w="1819"/>
      </w:tblGrid>
      <w:tr w:rsidR="00716FE8" w:rsidTr="0079596F">
        <w:tc>
          <w:tcPr>
            <w:tcW w:w="94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6FE8" w:rsidRDefault="00716FE8" w:rsidP="00716FE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общеобразовательные программы</w:t>
            </w:r>
          </w:p>
        </w:tc>
      </w:tr>
      <w:tr w:rsidR="0079596F" w:rsidTr="0079596F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716FE8" w:rsidRPr="0079596F" w:rsidRDefault="00716FE8" w:rsidP="007F449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Вид образовательной программы (основная, дополнительная)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716FE8" w:rsidRPr="0079596F" w:rsidRDefault="00716FE8" w:rsidP="007F449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Уровень образовательной программы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716FE8" w:rsidRPr="0079596F" w:rsidRDefault="00716FE8" w:rsidP="007F449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Наименование (направленность)</w:t>
            </w:r>
          </w:p>
          <w:p w:rsidR="00716FE8" w:rsidRPr="0079596F" w:rsidRDefault="00716FE8" w:rsidP="007F449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108" w:type="dxa"/>
            </w:tcMar>
          </w:tcPr>
          <w:p w:rsidR="00716FE8" w:rsidRPr="0079596F" w:rsidRDefault="00716FE8" w:rsidP="007F449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Нормативный срок освоения</w:t>
            </w:r>
          </w:p>
        </w:tc>
      </w:tr>
      <w:tr w:rsidR="0079596F" w:rsidTr="0079596F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79596F" w:rsidTr="0079596F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716FE8" w:rsidRDefault="00716FE8" w:rsidP="007F44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</w:tbl>
    <w:p w:rsidR="0079596F" w:rsidRDefault="0079596F" w:rsidP="007959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   минимуму    содержания, структуре    и    условиям реализации основных и дополнительных     общеобразовательных программ и срокам их реализации устанавливаются федеральные государственные требования. </w:t>
      </w:r>
    </w:p>
    <w:p w:rsidR="0079596F" w:rsidRDefault="0079596F" w:rsidP="0079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является юридическим лицом, имеет самостоятельный баланс, обособленное   имущество, лицевые   счета, открытые в территориальных органах Федерального казначейства в  установленном  законодательством Российской Федерации порядке для учета бюджетных средств  и средств от приносящей доход деятельности, бланки, штампы, круглую печать со своим наименованием и наименованием учредителя на русском языке .</w:t>
      </w:r>
    </w:p>
    <w:p w:rsidR="0079596F" w:rsidRDefault="0079596F" w:rsidP="0079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приобретает права юридического лица с момента его государственной регистрации. Школа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суде, арбитражном, третейском суде, судах общей юрисдикции в соответствии с действующим законодательством Российской Федерации.</w:t>
      </w:r>
    </w:p>
    <w:p w:rsidR="0079596F" w:rsidRDefault="0079596F" w:rsidP="0079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руководствуется в своей деятельности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 законами   Ростовской    области,   нормативными   актами  органов  местного самоуправления города Новошахтинска, а также  Уставом муниципального бюджетного общеобразовательного учреждения основной общеобразовательной школы № 20 города Новошахтинска Ростовской области.</w:t>
      </w:r>
    </w:p>
    <w:p w:rsidR="0079596F" w:rsidRDefault="0079596F" w:rsidP="007959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разработана необходимая нормативно-правовая база в соответствии с действующим законодательством. Она представлена распорядительной и организационно-правовой документацией.</w:t>
      </w:r>
    </w:p>
    <w:p w:rsidR="0079596F" w:rsidRDefault="0079596F" w:rsidP="007959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акты, затрагивающие интересы участников образовательного процесса принимаются с учетом их мнения, доводятся до сведения всех обучающихся, родителей, учителей при поступлении в образовательное учреждение и размещены на школьном сайте и информационном стенде.</w:t>
      </w:r>
    </w:p>
    <w:p w:rsidR="0079596F" w:rsidRDefault="0079596F" w:rsidP="0079596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Локальные акты ОУ:</w:t>
      </w:r>
    </w:p>
    <w:p w:rsidR="0079596F" w:rsidRDefault="0079596F" w:rsidP="007959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Штатное расписание;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Приказы и распоряжения директора Школы;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Правила внутреннего трудового распорядка;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Коллективный договор;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порядке привлечения и расходования внебюджетных средств;</w:t>
      </w:r>
    </w:p>
    <w:p w:rsidR="0079596F" w:rsidRDefault="0079596F" w:rsidP="007959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распределении стимулирующей части ФОТ;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Должностные инструкции работников Школы;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-Порядок возникновения, оформления и прекращения образовательных                         отношений;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нормах профессиональной этики педагогических работников;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комиссии по профессиональной этике педагогических работников;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комиссии по урегулированию споров;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языках образования МБОУ ООШ № 20;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библиотеке;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Положение о формах, периодичности и порядке промежуточной аттестации и итогового контроля;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Положение о Педагогическом Совете;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Правила приема в школу;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Правила поведения обучающихся;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Инструкции по охране труда и технике безопасности</w:t>
      </w:r>
      <w:r>
        <w:rPr>
          <w:rFonts w:ascii="Times New Roman" w:hAnsi="Times New Roman"/>
          <w:sz w:val="28"/>
          <w:szCs w:val="28"/>
        </w:rPr>
        <w:t>- Положение об организации внеурочной деятельности;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об электронном классном журнале;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внешнем виде учащихся;</w:t>
      </w:r>
    </w:p>
    <w:p w:rsidR="0079596F" w:rsidRDefault="0079596F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контентной фильтрации ;</w:t>
      </w:r>
    </w:p>
    <w:p w:rsidR="0079596F" w:rsidRDefault="0079596F" w:rsidP="0079596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совете профилактики;</w:t>
      </w:r>
    </w:p>
    <w:p w:rsidR="0079596F" w:rsidRDefault="0079596F" w:rsidP="0079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родительской конференции;</w:t>
      </w:r>
    </w:p>
    <w:p w:rsidR="0079596F" w:rsidRDefault="0079596F" w:rsidP="0079596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классном родительском собрании и др.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Трудовые договоры (контракты);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Положение о предметных олимпиадах;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Положение по ведению классного журнала;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Положение о внутришкольном контроле;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Положение о портфолио;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-Положение о группе продленного дня;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Документы по делопроизводству;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Статистическая отчетность школы;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Финансовые документы;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- иные локальные акты (приказы, договоры, положения, инструкции и т. д.).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79596F" w:rsidRDefault="0079596F" w:rsidP="007959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Результаты анализа, оценка образовательной деятельности</w:t>
      </w:r>
    </w:p>
    <w:p w:rsidR="0079596F" w:rsidRDefault="0079596F" w:rsidP="007959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Структура образовательного учреждения и система управления</w:t>
      </w:r>
    </w:p>
    <w:p w:rsidR="0079596F" w:rsidRDefault="0079596F" w:rsidP="0079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Управление школой строится на принципах единоначалия и госудаственно-общественного 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tbl>
      <w:tblPr>
        <w:tblStyle w:val="a4"/>
        <w:tblW w:w="0" w:type="auto"/>
        <w:tblLook w:val="04A0"/>
      </w:tblPr>
      <w:tblGrid>
        <w:gridCol w:w="988"/>
        <w:gridCol w:w="3260"/>
        <w:gridCol w:w="2973"/>
        <w:gridCol w:w="2407"/>
      </w:tblGrid>
      <w:tr w:rsidR="0079596F" w:rsidTr="0079596F">
        <w:tc>
          <w:tcPr>
            <w:tcW w:w="988" w:type="dxa"/>
            <w:shd w:val="clear" w:color="auto" w:fill="C45911" w:themeFill="accent2" w:themeFillShade="BF"/>
          </w:tcPr>
          <w:p w:rsidR="0079596F" w:rsidRPr="0079596F" w:rsidRDefault="0079596F" w:rsidP="00795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shd w:val="clear" w:color="auto" w:fill="C45911" w:themeFill="accent2" w:themeFillShade="BF"/>
          </w:tcPr>
          <w:p w:rsidR="0079596F" w:rsidRPr="0079596F" w:rsidRDefault="0079596F" w:rsidP="00795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973" w:type="dxa"/>
            <w:shd w:val="clear" w:color="auto" w:fill="C45911" w:themeFill="accent2" w:themeFillShade="BF"/>
          </w:tcPr>
          <w:p w:rsidR="0079596F" w:rsidRPr="0079596F" w:rsidRDefault="0079596F" w:rsidP="00795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F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407" w:type="dxa"/>
            <w:shd w:val="clear" w:color="auto" w:fill="C45911" w:themeFill="accent2" w:themeFillShade="BF"/>
          </w:tcPr>
          <w:p w:rsidR="0079596F" w:rsidRPr="0079596F" w:rsidRDefault="0079596F" w:rsidP="00795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6F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79596F" w:rsidTr="0079596F">
        <w:tc>
          <w:tcPr>
            <w:tcW w:w="988" w:type="dxa"/>
            <w:shd w:val="clear" w:color="auto" w:fill="F4B083" w:themeFill="accent2" w:themeFillTint="99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F4B083" w:themeFill="accent2" w:themeFillTint="99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2973" w:type="dxa"/>
            <w:shd w:val="clear" w:color="auto" w:fill="F4B083" w:themeFill="accent2" w:themeFillTint="99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Акопян Л.С.</w:t>
            </w:r>
          </w:p>
        </w:tc>
        <w:tc>
          <w:tcPr>
            <w:tcW w:w="2407" w:type="dxa"/>
            <w:shd w:val="clear" w:color="auto" w:fill="F4B083" w:themeFill="accent2" w:themeFillTint="99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первая</w:t>
            </w:r>
          </w:p>
        </w:tc>
      </w:tr>
      <w:tr w:rsidR="0079596F" w:rsidTr="0079596F">
        <w:tc>
          <w:tcPr>
            <w:tcW w:w="988" w:type="dxa"/>
            <w:shd w:val="clear" w:color="auto" w:fill="F7CAAC" w:themeFill="accent2" w:themeFillTint="66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Заместитель</w:t>
            </w:r>
          </w:p>
        </w:tc>
        <w:tc>
          <w:tcPr>
            <w:tcW w:w="2973" w:type="dxa"/>
            <w:shd w:val="clear" w:color="auto" w:fill="F7CAAC" w:themeFill="accent2" w:themeFillTint="66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Соляная Е.П.</w:t>
            </w:r>
          </w:p>
        </w:tc>
        <w:tc>
          <w:tcPr>
            <w:tcW w:w="2407" w:type="dxa"/>
            <w:shd w:val="clear" w:color="auto" w:fill="F7CAAC" w:themeFill="accent2" w:themeFillTint="66"/>
          </w:tcPr>
          <w:p w:rsidR="0079596F" w:rsidRPr="0079596F" w:rsidRDefault="000207B6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79596F" w:rsidRPr="0079596F">
              <w:rPr>
                <w:rFonts w:ascii="Times New Roman" w:hAnsi="Times New Roman"/>
                <w:sz w:val="24"/>
                <w:szCs w:val="28"/>
              </w:rPr>
              <w:t>ервая</w:t>
            </w:r>
          </w:p>
        </w:tc>
      </w:tr>
      <w:tr w:rsidR="0079596F" w:rsidTr="0079596F">
        <w:tc>
          <w:tcPr>
            <w:tcW w:w="988" w:type="dxa"/>
            <w:shd w:val="clear" w:color="auto" w:fill="FBE4D5" w:themeFill="accent2" w:themeFillTint="33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Педагогические работники</w:t>
            </w:r>
          </w:p>
        </w:tc>
        <w:tc>
          <w:tcPr>
            <w:tcW w:w="2973" w:type="dxa"/>
            <w:shd w:val="clear" w:color="auto" w:fill="FBE4D5" w:themeFill="accent2" w:themeFillTint="33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Хибутченко О.Г.</w:t>
            </w:r>
          </w:p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Миронова В.А.</w:t>
            </w:r>
          </w:p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Иванова О.Б.</w:t>
            </w:r>
          </w:p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Покладова Е.Е.</w:t>
            </w:r>
          </w:p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Дьяченко А.В.</w:t>
            </w:r>
          </w:p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Павлова В.Ф.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79596F" w:rsidRPr="0079596F" w:rsidRDefault="0079596F" w:rsidP="00795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596F">
              <w:rPr>
                <w:rFonts w:ascii="Times New Roman" w:hAnsi="Times New Roman"/>
                <w:sz w:val="24"/>
                <w:szCs w:val="28"/>
              </w:rPr>
              <w:t>Нет категории</w:t>
            </w:r>
          </w:p>
        </w:tc>
      </w:tr>
    </w:tbl>
    <w:p w:rsidR="00716FE8" w:rsidRDefault="00716FE8" w:rsidP="00795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FE8" w:rsidRDefault="0079596F" w:rsidP="007959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государственно-общественного управления  Школой являются: Педагогический Совет, Общее собрание работников трудового коллектива, Управляющий Совет Школы.</w:t>
      </w: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и направления деятельности Управляющего Совета школы определяются Положением об Управляющем Совете школы. </w:t>
      </w: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</w:t>
      </w:r>
      <w:r>
        <w:rPr>
          <w:rFonts w:ascii="Times New Roman" w:hAnsi="Times New Roman"/>
          <w:sz w:val="28"/>
          <w:szCs w:val="28"/>
        </w:rPr>
        <w:lastRenderedPageBreak/>
        <w:t>преподавателей в школе функционирует Педагогический Совет, действующий на основании локального акта и объединяющий всех педагогических работников школы. Педагогический Совет под председательством руководителя (директора) Учреждения:</w:t>
      </w:r>
    </w:p>
    <w:p w:rsidR="001F3142" w:rsidRDefault="001F3142" w:rsidP="001F314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обсуждает и проводит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1F3142" w:rsidRDefault="001F3142" w:rsidP="001F314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проведении в данном календарном году промежуточной аттестации в форме экзаменов или зачетов;</w:t>
      </w:r>
    </w:p>
    <w:p w:rsidR="001F3142" w:rsidRDefault="001F3142" w:rsidP="001F314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переводе обучающихся в следующий класс;</w:t>
      </w:r>
    </w:p>
    <w:p w:rsidR="001F3142" w:rsidRDefault="001F3142" w:rsidP="001F314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обсуждает годовой график учебного процесса;</w:t>
      </w:r>
    </w:p>
    <w:p w:rsidR="001F3142" w:rsidRDefault="001F3142" w:rsidP="001F314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мероприятия по организации и совершенствованию</w:t>
      </w:r>
      <w:r>
        <w:rPr>
          <w:sz w:val="28"/>
          <w:szCs w:val="28"/>
        </w:rPr>
        <w:br/>
        <w:t>методического обеспечения образовательного процесса и др.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Педагогический Совет созывается руководителем (директором) Школы согласно Плану работы школы и по мере необходимости. Внеочередное заседание Педагогического Совета проводится по требованию не менее одной трети педагогических работников школы.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Решения Педагогического Совета являются правомочными, если на его заседании присутствовало не менее двух третей штатных педагогических работников школы, и если за них проголосовало более половины присутствовавших педагогических работников.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Решения Педагогического Совета реализуются приказами руководителя (директора) школы.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Полномочия Педагогического Совета осуществляются в течение срока деятельности школы.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координации и контроля методической работы в Школе функционирует Методический Совет, действующие на основании Положения о Методическом совете школы.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управления образовательного учреждения соответствует уставным требованиям.</w:t>
      </w:r>
    </w:p>
    <w:p w:rsidR="0079596F" w:rsidRDefault="0079596F" w:rsidP="0079596F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</w:p>
    <w:p w:rsidR="001F3142" w:rsidRDefault="001F3142" w:rsidP="001F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Содержание и качество подготовки обучающихся</w:t>
      </w: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внедрением новых тенденций в образовании, социальным заказом общества и требованиями нового Законодательства к организации работы образовательных учреждений, основной целью работы школы в 2016-2017 учебном году является: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работы школы по созданию оптимальных условий для становления, развития, самореализации гуманной, социально-адаптированной, мобильной личности ученика, способной реализовать  себя в современном образовательном пространстве  в свете вступления в силу Закона РФ № 273-ФЗ от 29.12.2012 г. «Об образовании в Российской Федерации»,  внедрения современных образовательных стандартов, технологий  и ресурсов.</w:t>
      </w:r>
    </w:p>
    <w:p w:rsidR="001F3142" w:rsidRDefault="001F3142" w:rsidP="001F314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приоритетных направлений работы школы,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школы, а именно:</w:t>
      </w:r>
    </w:p>
    <w:p w:rsidR="001F3142" w:rsidRDefault="001F3142" w:rsidP="001F314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социальным заказом на качество образовательных услуг;</w:t>
      </w:r>
    </w:p>
    <w:p w:rsidR="001F3142" w:rsidRDefault="001F3142" w:rsidP="001F314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объективной потребностью населения в гораздо более раннем самоопределении личности;</w:t>
      </w:r>
    </w:p>
    <w:p w:rsidR="001F3142" w:rsidRDefault="001F3142" w:rsidP="001F314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противостоять негативным «внешним» по отношению к школе социальным факторам;</w:t>
      </w:r>
    </w:p>
    <w:p w:rsidR="001F3142" w:rsidRDefault="001F3142" w:rsidP="001F314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индивидуальными возможностями, способностями и интересами учащихся и их родителей;</w:t>
      </w:r>
    </w:p>
    <w:p w:rsidR="001F3142" w:rsidRDefault="001F3142" w:rsidP="001F314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реальным состоянием физического и нравственного здоровья учащихся;</w:t>
      </w:r>
    </w:p>
    <w:p w:rsidR="001F3142" w:rsidRDefault="001F3142" w:rsidP="001F314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поддерживать и развивать здоровый образ жизни;</w:t>
      </w:r>
    </w:p>
    <w:p w:rsidR="001F3142" w:rsidRDefault="001F3142" w:rsidP="001F314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активизировать становление ценностных ориентаций обучающихся через гражданско-патриотическое воспитание;</w:t>
      </w:r>
    </w:p>
    <w:p w:rsidR="001F3142" w:rsidRDefault="001F3142" w:rsidP="001F314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перспективами развития муниципального образования через создание единого образовательного пространства на основе органического     сочетания форм общего, профильного и профессионального обучения;</w:t>
      </w:r>
    </w:p>
    <w:p w:rsidR="001F3142" w:rsidRDefault="001F3142" w:rsidP="001F3142">
      <w:pPr>
        <w:pStyle w:val="a3"/>
        <w:numPr>
          <w:ilvl w:val="0"/>
          <w:numId w:val="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развития системы дополнительного образования, обеспечивающей содержательный образовательно-культурный досуг.</w:t>
      </w:r>
    </w:p>
    <w:p w:rsidR="001F3142" w:rsidRDefault="001F3142" w:rsidP="001F314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Таким образом, организация образования в школе строится на принципах личностно-ориентированной педагогики, гуманизации образования и вариативности содержания образования.</w:t>
      </w:r>
    </w:p>
    <w:p w:rsidR="001F3142" w:rsidRDefault="001F3142" w:rsidP="001F314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основной целью  формируются следующие приоритетные направления деятельности педагогического коллектива:</w:t>
      </w:r>
    </w:p>
    <w:p w:rsidR="001F3142" w:rsidRDefault="001F3142" w:rsidP="001F314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обучения и воспитания разносторонней, самостоятельной, свободной личности, обладающей собственным мировоззрением.  Интеллектуальной, культурно-нравственной личности, способной адаптироваться к изменяющимся условиям социума, обладающей четкой гражданской позицией,  сознающей ответственность перед семьей, обществом и государством, уважающей права, свободы других граждан, Конституцию и законы;</w:t>
      </w:r>
    </w:p>
    <w:p w:rsidR="001F3142" w:rsidRDefault="001F3142" w:rsidP="001F314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личности, способной к взаимопониманию и сотрудничеству между людьми, народами, различными расами, национальными, этническими, религиозными социальными группами. Личности, имеющей устойчивую ценностную патриотическую ориентацию;</w:t>
      </w:r>
    </w:p>
    <w:p w:rsidR="001F3142" w:rsidRDefault="001F3142" w:rsidP="001F314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непрерывности начального общего, основного общего, среднего  общего образования;</w:t>
      </w:r>
    </w:p>
    <w:p w:rsidR="001F3142" w:rsidRDefault="001F3142" w:rsidP="001F314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осознанного выбора профессии через организацию профориентационной работы;</w:t>
      </w:r>
    </w:p>
    <w:p w:rsidR="001F3142" w:rsidRDefault="001F3142" w:rsidP="001F314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дополнительного образования через систему внеурочной и внешкольной деятельности;</w:t>
      </w:r>
    </w:p>
    <w:p w:rsidR="001F3142" w:rsidRDefault="001F3142" w:rsidP="001F314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мер, повышающих эффективность социальной адаптации учащихся;</w:t>
      </w:r>
    </w:p>
    <w:p w:rsidR="001F3142" w:rsidRDefault="001F3142" w:rsidP="001F314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ценностных ориентаций, где приоритетным является культ знаний, научного поиска, творчества;</w:t>
      </w:r>
    </w:p>
    <w:p w:rsidR="001F3142" w:rsidRDefault="001F3142" w:rsidP="001F3142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сохранения и укрепления физического и нравственного здоровья учащихся.</w:t>
      </w:r>
    </w:p>
    <w:p w:rsidR="001F3142" w:rsidRDefault="001F3142" w:rsidP="001F314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Приоритетные направления в деятельности школы могут быть реализованы лишь при четком, взаимодополняющем взаимодействии основных структурных блоков:</w:t>
      </w:r>
    </w:p>
    <w:p w:rsidR="001F3142" w:rsidRDefault="001F3142" w:rsidP="001F314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работа, обеспечивающая базовое образование в соответствии с государственными образовательными стандартами;</w:t>
      </w:r>
    </w:p>
    <w:p w:rsidR="001F3142" w:rsidRDefault="001F3142" w:rsidP="001F314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 как логическое продолжение базового образования;</w:t>
      </w:r>
    </w:p>
    <w:p w:rsidR="001F3142" w:rsidRDefault="001F3142" w:rsidP="001F314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работа, обеспечивающая становление ценностных ориентаций личности;</w:t>
      </w:r>
    </w:p>
    <w:p w:rsidR="001F3142" w:rsidRDefault="001F3142" w:rsidP="001F314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внедрение здоровьесберегающих технологий, обеспечивающих формирование стереотипа здорового образа жизни.</w:t>
      </w:r>
    </w:p>
    <w:p w:rsidR="001F3142" w:rsidRDefault="001F3142" w:rsidP="001F3142">
      <w:pPr>
        <w:pStyle w:val="a3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 по созданию современного образовательного пространства.</w:t>
      </w:r>
    </w:p>
    <w:p w:rsidR="001F3142" w:rsidRDefault="001F3142" w:rsidP="001F314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коллективов конкретных задач по мере продвижения к намеченной цели.</w:t>
      </w:r>
    </w:p>
    <w:p w:rsidR="001F3142" w:rsidRDefault="001F3142" w:rsidP="001F314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образовательного пространства, обеспечивающего развитие ценностных ориентаций личности ребенка и предоставляющего многопрофильный выбор возможностей непрерывного образования на основе интеграции педагогической деятельности коллектива и положительного воздействия социума.</w:t>
      </w:r>
    </w:p>
    <w:p w:rsidR="001F3142" w:rsidRDefault="001F3142" w:rsidP="001F314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перед педагогическим коллективом цели требуется решение целого ряда задач:</w:t>
      </w:r>
    </w:p>
    <w:p w:rsidR="001F3142" w:rsidRDefault="001F3142" w:rsidP="001F3142">
      <w:pPr>
        <w:pStyle w:val="a3"/>
        <w:numPr>
          <w:ilvl w:val="0"/>
          <w:numId w:val="7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повышения качества образовательной подготовки за счет: </w:t>
      </w:r>
    </w:p>
    <w:p w:rsidR="001F3142" w:rsidRPr="001F3142" w:rsidRDefault="001F3142" w:rsidP="001F314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базового образования, соответствующего требованиям государственных образовательных стандартов;</w:t>
      </w:r>
    </w:p>
    <w:p w:rsidR="001F3142" w:rsidRDefault="001F3142" w:rsidP="001F314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механизмов повышения мотивации учащихся к учебной деятельности;</w:t>
      </w:r>
    </w:p>
    <w:p w:rsidR="001F3142" w:rsidRDefault="001F3142" w:rsidP="001F314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 учащихся ключевых компетенций в процессе овладения универсальными учебными действиями;</w:t>
      </w:r>
    </w:p>
    <w:p w:rsidR="001F3142" w:rsidRDefault="001F3142" w:rsidP="001F314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межпредметных связей между системой основного и дополнительного образования;</w:t>
      </w:r>
    </w:p>
    <w:p w:rsidR="001F3142" w:rsidRDefault="001F3142" w:rsidP="001F314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 психолого-педагогического климата для реализации индивидуальных способностей учащихся;</w:t>
      </w:r>
    </w:p>
    <w:p w:rsidR="001F3142" w:rsidRDefault="001F3142" w:rsidP="001F314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форм взаимодействия педагогического и ученического коллективов, </w:t>
      </w:r>
    </w:p>
    <w:p w:rsidR="001F3142" w:rsidRDefault="001F3142" w:rsidP="001F314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обеспечивающих развитие индивидуальности, насыщение их нравственным содержанием;</w:t>
      </w:r>
    </w:p>
    <w:p w:rsidR="001F3142" w:rsidRDefault="001F3142" w:rsidP="001F314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содержания образования с учетом потребностей учащихся, родителей и социума;</w:t>
      </w:r>
    </w:p>
    <w:p w:rsidR="001F3142" w:rsidRDefault="001F3142" w:rsidP="001F3142">
      <w:pPr>
        <w:pStyle w:val="a3"/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развития внутришкольной системы оценки качества образования, сопоставления реальных достигаемых образовательных результатов с требованиями ФГОС, ГОС, социальным и личностным ожиданиям потребителей образовательных услуг.</w:t>
      </w:r>
    </w:p>
    <w:p w:rsidR="001F3142" w:rsidRDefault="001F3142" w:rsidP="001F314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Совершенствование воспитательной работы МБОУ ООШ № 20 с целью </w:t>
      </w:r>
      <w:r>
        <w:rPr>
          <w:rFonts w:ascii="Times New Roman" w:eastAsia="Times New Roman" w:hAnsi="Times New Roman"/>
          <w:sz w:val="28"/>
          <w:szCs w:val="28"/>
        </w:rPr>
        <w:t>развитие творческого потенциала учащихся, направленного на решение социально значимых проблем, обретение активной жизненной позиции, становление гражданина, человека культуры, нравственной личности.</w:t>
      </w:r>
    </w:p>
    <w:p w:rsidR="001F3142" w:rsidRDefault="001F3142" w:rsidP="001F3142">
      <w:pPr>
        <w:spacing w:after="0" w:line="240" w:lineRule="auto"/>
        <w:ind w:firstLine="14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Задачи: </w:t>
      </w:r>
    </w:p>
    <w:p w:rsidR="001F3142" w:rsidRDefault="001F3142" w:rsidP="001F314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Создать условия для творческого индивидуального развития личности каждого ученика, расширить сеть дополнительного образования (кружков, секций).</w:t>
      </w:r>
    </w:p>
    <w:p w:rsidR="001F3142" w:rsidRDefault="001F3142" w:rsidP="001F314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содержание воспитательного пространства насыщением разнообразными культурными практиками, отвечающими гражданскому, патриотическому, духовно-нравственному, физическому развитию учащихся.</w:t>
      </w:r>
    </w:p>
    <w:p w:rsidR="001F3142" w:rsidRDefault="001F3142" w:rsidP="001F314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основе сложившихся школьных традиций внедрять новые тематические конкурсы, фестивали, развивающие игры, шире использовать информационные технологии.</w:t>
      </w:r>
    </w:p>
    <w:p w:rsidR="001F3142" w:rsidRDefault="001F3142" w:rsidP="001F314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службу социальной защиты детей, обратить особое внимание на профилактическую работу, в том числе на профилактику безнадзорности учащихся, шире привлекать к профилактике родительскую общественность.</w:t>
      </w:r>
    </w:p>
    <w:p w:rsidR="001F3142" w:rsidRDefault="001F3142" w:rsidP="001F314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Активно развивать ученическое самоуправление в школе.</w:t>
      </w:r>
    </w:p>
    <w:p w:rsidR="001F3142" w:rsidRDefault="001F3142" w:rsidP="001F314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навыки культуры поведения, самооценки, самовыражения учащихся.</w:t>
      </w:r>
    </w:p>
    <w:p w:rsidR="001F3142" w:rsidRDefault="001F3142" w:rsidP="001F314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потребность к труду, здоровому образу жизни, умения добиваться хороших результатов в различных видах деятельности.</w:t>
      </w:r>
    </w:p>
    <w:p w:rsidR="001F3142" w:rsidRDefault="001F3142" w:rsidP="001F3142">
      <w:pPr>
        <w:widowControl w:val="0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постоянный мониторинг воспитательного процесса как основы анализа деятельности и развития воспитательной системы.</w:t>
      </w:r>
    </w:p>
    <w:p w:rsidR="001F3142" w:rsidRDefault="001F3142" w:rsidP="001F3142">
      <w:pPr>
        <w:spacing w:after="0" w:line="240" w:lineRule="auto"/>
        <w:ind w:firstLine="14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Принципы:</w:t>
      </w:r>
    </w:p>
    <w:p w:rsidR="001F3142" w:rsidRDefault="001F3142" w:rsidP="001F3142">
      <w:pPr>
        <w:widowControl w:val="0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Природосообразность</w:t>
      </w:r>
      <w:r>
        <w:rPr>
          <w:rFonts w:ascii="Times New Roman" w:eastAsia="Times New Roman" w:hAnsi="Times New Roman"/>
          <w:sz w:val="28"/>
          <w:szCs w:val="28"/>
        </w:rPr>
        <w:t>– разрабатывать мероприятия и проводить воспитательную работу с учетом возрастных и социальных особенностей учащихся.</w:t>
      </w:r>
    </w:p>
    <w:p w:rsidR="001F3142" w:rsidRDefault="001F3142" w:rsidP="001F3142">
      <w:pPr>
        <w:widowControl w:val="0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Преемственность</w:t>
      </w:r>
      <w:r>
        <w:rPr>
          <w:rFonts w:ascii="Times New Roman" w:eastAsia="Times New Roman" w:hAnsi="Times New Roman"/>
          <w:sz w:val="28"/>
          <w:szCs w:val="28"/>
        </w:rPr>
        <w:t xml:space="preserve"> – продолжить реализацию программ развития классных коллективов, учитывать особенности адаптации учащихся.</w:t>
      </w:r>
    </w:p>
    <w:p w:rsidR="001F3142" w:rsidRDefault="001F3142" w:rsidP="001F3142">
      <w:pPr>
        <w:widowControl w:val="0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Индивидуальный подход</w:t>
      </w:r>
      <w:r>
        <w:rPr>
          <w:rFonts w:ascii="Times New Roman" w:eastAsia="Times New Roman" w:hAnsi="Times New Roman"/>
          <w:sz w:val="28"/>
          <w:szCs w:val="28"/>
        </w:rPr>
        <w:t xml:space="preserve"> ко всем участникам воспитательного процесса.</w:t>
      </w:r>
    </w:p>
    <w:p w:rsidR="001F3142" w:rsidRDefault="001F3142" w:rsidP="001F3142">
      <w:pPr>
        <w:widowControl w:val="0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Экзистенциальность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– наполнение воспитательного пространства школы реальными событиями, творческими, социально значимыми, спортивными, интеллектуальными и развивающими мероприятиями, основанными на интересах и потребностях учащихся, направленными на их развитие.</w:t>
      </w:r>
    </w:p>
    <w:p w:rsidR="001F3142" w:rsidRDefault="001F3142" w:rsidP="001F3142">
      <w:pPr>
        <w:spacing w:after="0" w:line="240" w:lineRule="auto"/>
        <w:ind w:firstLine="14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Основные направления реализации программы: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здорового образа жизни.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Профилактическое: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профилактика детского травматизма, в том числе ДДТТ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профилактика правонарушений и вредных привычек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Нравственное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Интеллектуальное.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Патриотическое.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Творческое.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Развитие самоуправления.</w:t>
      </w:r>
    </w:p>
    <w:p w:rsidR="001F3142" w:rsidRDefault="001F3142" w:rsidP="001F3142">
      <w:pPr>
        <w:widowControl w:val="0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семьёй.</w:t>
      </w:r>
    </w:p>
    <w:p w:rsidR="001F3142" w:rsidRDefault="001F3142" w:rsidP="001F3142">
      <w:pPr>
        <w:spacing w:after="0" w:line="240" w:lineRule="auto"/>
        <w:ind w:firstLine="14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Формы деятельности:</w:t>
      </w:r>
    </w:p>
    <w:p w:rsidR="001F3142" w:rsidRDefault="001F3142" w:rsidP="001F3142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и работа предметных кружков, спортивных секций, работа школьного музея, театральной студии.</w:t>
      </w:r>
    </w:p>
    <w:p w:rsidR="001F3142" w:rsidRDefault="001F3142" w:rsidP="001F3142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Массовые внеклассные мероприятия, общешкольные праздники, КТД, выставки, конкурсы, утренники, литературные гостиные, игры, конференции.</w:t>
      </w:r>
    </w:p>
    <w:p w:rsidR="001F3142" w:rsidRDefault="001F3142" w:rsidP="001F3142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в микрорайоне, социальная помощь, экологические субботники.</w:t>
      </w:r>
    </w:p>
    <w:p w:rsidR="001F3142" w:rsidRDefault="001F3142" w:rsidP="001F3142">
      <w:pPr>
        <w:spacing w:after="0" w:line="240" w:lineRule="auto"/>
        <w:ind w:firstLine="14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воспитательной работы.</w:t>
      </w:r>
    </w:p>
    <w:p w:rsidR="001F3142" w:rsidRDefault="001F3142" w:rsidP="001F314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нравственного развития учащихся </w:t>
      </w:r>
      <w:r>
        <w:rPr>
          <w:rFonts w:ascii="Times New Roman" w:eastAsia="Times New Roman" w:hAnsi="Times New Roman"/>
          <w:b/>
          <w:sz w:val="28"/>
          <w:szCs w:val="28"/>
        </w:rPr>
        <w:t>«Воспитанность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1F3142" w:rsidRDefault="001F3142" w:rsidP="001F314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патриотического воспитания </w:t>
      </w:r>
      <w:r>
        <w:rPr>
          <w:rFonts w:ascii="Times New Roman" w:eastAsia="Times New Roman" w:hAnsi="Times New Roman"/>
          <w:b/>
          <w:sz w:val="28"/>
          <w:szCs w:val="28"/>
        </w:rPr>
        <w:t>«Патриот»</w:t>
      </w:r>
    </w:p>
    <w:p w:rsidR="001F3142" w:rsidRDefault="001F3142" w:rsidP="001F314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профилактики вредных привычек и правонарушений                     </w:t>
      </w:r>
      <w:r>
        <w:rPr>
          <w:rFonts w:ascii="Times New Roman" w:eastAsia="Times New Roman" w:hAnsi="Times New Roman"/>
          <w:b/>
          <w:sz w:val="28"/>
          <w:szCs w:val="28"/>
        </w:rPr>
        <w:t>«Подросток»</w:t>
      </w:r>
    </w:p>
    <w:p w:rsidR="001F3142" w:rsidRDefault="001F3142" w:rsidP="001F314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по профилактике ДДТТ </w:t>
      </w:r>
      <w:r>
        <w:rPr>
          <w:rFonts w:ascii="Times New Roman" w:eastAsia="Times New Roman" w:hAnsi="Times New Roman"/>
          <w:b/>
          <w:sz w:val="28"/>
          <w:szCs w:val="28"/>
        </w:rPr>
        <w:t>«Безопасность детей»</w:t>
      </w:r>
    </w:p>
    <w:p w:rsidR="001F3142" w:rsidRDefault="001F3142" w:rsidP="001F314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/>
          <w:b/>
          <w:sz w:val="28"/>
          <w:szCs w:val="28"/>
        </w:rPr>
        <w:t>«Здоровый образ жизни»</w:t>
      </w:r>
    </w:p>
    <w:p w:rsidR="001F3142" w:rsidRDefault="001F3142" w:rsidP="001F314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работы с родителями «</w:t>
      </w:r>
      <w:r>
        <w:rPr>
          <w:rFonts w:ascii="Times New Roman" w:eastAsia="Times New Roman" w:hAnsi="Times New Roman"/>
          <w:b/>
          <w:sz w:val="28"/>
          <w:szCs w:val="28"/>
        </w:rPr>
        <w:t>Семья»</w:t>
      </w:r>
    </w:p>
    <w:p w:rsidR="001F3142" w:rsidRDefault="001F3142" w:rsidP="001F314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Интеллектуальная программа «</w:t>
      </w:r>
      <w:r>
        <w:rPr>
          <w:rFonts w:ascii="Times New Roman" w:eastAsia="Times New Roman" w:hAnsi="Times New Roman"/>
          <w:b/>
          <w:sz w:val="28"/>
          <w:szCs w:val="28"/>
        </w:rPr>
        <w:t>За страницами учебников»</w:t>
      </w:r>
    </w:p>
    <w:p w:rsidR="001F3142" w:rsidRDefault="001F3142" w:rsidP="001F314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ученического самоуправления </w:t>
      </w:r>
      <w:r>
        <w:rPr>
          <w:rFonts w:ascii="Times New Roman" w:eastAsia="Times New Roman" w:hAnsi="Times New Roman"/>
          <w:b/>
          <w:sz w:val="28"/>
          <w:szCs w:val="28"/>
        </w:rPr>
        <w:t>«Лидер»</w:t>
      </w:r>
    </w:p>
    <w:p w:rsidR="001F3142" w:rsidRDefault="001F3142" w:rsidP="001F3142">
      <w:pPr>
        <w:widowControl w:val="0"/>
        <w:numPr>
          <w:ilvl w:val="0"/>
          <w:numId w:val="10"/>
        </w:numPr>
        <w:spacing w:after="0" w:line="240" w:lineRule="auto"/>
        <w:ind w:left="0" w:firstLine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по профилактике жестокого обращения и насилия в отношении детей </w:t>
      </w:r>
      <w:r>
        <w:rPr>
          <w:rFonts w:ascii="Times New Roman" w:eastAsia="Times New Roman" w:hAnsi="Times New Roman"/>
          <w:b/>
          <w:sz w:val="28"/>
          <w:szCs w:val="28"/>
        </w:rPr>
        <w:t>«Бесстрашное детство»</w:t>
      </w:r>
    </w:p>
    <w:p w:rsidR="001F3142" w:rsidRDefault="001F3142" w:rsidP="001F314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реализации образовательных задач во многом зависит от четкого взаимодействия с органами Управления образования, научно-методическим центрами, занимающимися проблемами обучения, воспитания и развития, учреждениями дополнительного образования, социокультурными объектами, организациями межведомственного профилактического взаимодействия.</w:t>
      </w: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школа - образовательное учреждение, реализующее общеобразовательные программы: начального общего образования (ФГОС), основного общего образования. </w:t>
      </w: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1F3142" w:rsidRDefault="001F3142" w:rsidP="001F314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F3142" w:rsidRDefault="001F3142" w:rsidP="001F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Организация учебного процесса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Школа самостоятельно осуществляет образовате</w:t>
      </w:r>
      <w:r w:rsidR="00235546">
        <w:rPr>
          <w:rFonts w:ascii="Times New Roman" w:hAnsi="Times New Roman"/>
          <w:sz w:val="28"/>
          <w:szCs w:val="28"/>
        </w:rPr>
        <w:t xml:space="preserve">льный процесс в соответствии с </w:t>
      </w:r>
      <w:r>
        <w:rPr>
          <w:rFonts w:ascii="Times New Roman" w:hAnsi="Times New Roman"/>
          <w:sz w:val="28"/>
          <w:szCs w:val="28"/>
        </w:rPr>
        <w:t>Уставом и лицензией.</w:t>
      </w:r>
    </w:p>
    <w:p w:rsidR="001F3142" w:rsidRDefault="00235546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Содержание образования </w:t>
      </w:r>
      <w:r w:rsidR="001F3142">
        <w:rPr>
          <w:rFonts w:ascii="Times New Roman" w:hAnsi="Times New Roman"/>
          <w:sz w:val="28"/>
          <w:szCs w:val="28"/>
        </w:rPr>
        <w:t>определяется основной образовательной программой школы, включающей в себя дополнительные образовательные программы, разрабатываемые, принимаемые и реализуемые школой в соответствии с федеральными государственными требованиями.</w:t>
      </w:r>
    </w:p>
    <w:p w:rsidR="001F3142" w:rsidRDefault="001F3142" w:rsidP="001F314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осуществления образовательного процесса школа разрабатывает и утверждает годовой учебный план (в соответствии с федеральными государственными    требованиями    и   Примерным региональным базисным учебным планом),годовой календарный график и расписание занятий.</w:t>
      </w:r>
    </w:p>
    <w:p w:rsidR="001F3142" w:rsidRPr="005A7611" w:rsidRDefault="001F3142" w:rsidP="001F3142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lastRenderedPageBreak/>
        <w:t>Учебный план (недельный) МБОУ ООШ № 20 на 201</w:t>
      </w:r>
      <w:r>
        <w:rPr>
          <w:rFonts w:ascii="Times New Roman" w:hAnsi="Times New Roman"/>
          <w:sz w:val="28"/>
          <w:szCs w:val="28"/>
        </w:rPr>
        <w:t>6</w:t>
      </w:r>
      <w:r w:rsidRPr="005A7611">
        <w:rPr>
          <w:rFonts w:ascii="Times New Roman" w:hAnsi="Times New Roman"/>
          <w:sz w:val="28"/>
          <w:szCs w:val="28"/>
        </w:rPr>
        <w:t>-201</w:t>
      </w:r>
      <w:r w:rsidR="000207B6">
        <w:rPr>
          <w:rFonts w:ascii="Times New Roman" w:hAnsi="Times New Roman"/>
          <w:sz w:val="28"/>
          <w:szCs w:val="28"/>
        </w:rPr>
        <w:t>7</w:t>
      </w:r>
      <w:r w:rsidRPr="005A7611">
        <w:rPr>
          <w:rFonts w:ascii="Times New Roman" w:hAnsi="Times New Roman"/>
          <w:sz w:val="28"/>
          <w:szCs w:val="28"/>
        </w:rPr>
        <w:t xml:space="preserve"> учебный год  разработан на основе федерального базисного учебного плана (БУП-2004), федерального компонента государственного образовательного стандарта начального общего, основного общего и среднего общего образования (ФК ГОС), федерального государственного образовательного стандарта начального общего и основного общего образования (ФГОС НОО и ФГОС ООО). </w:t>
      </w:r>
    </w:p>
    <w:p w:rsidR="001F3142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Основные положения Пояснительной записки к учебному плану разработаны на основе федеральных нормативных правовых документов:</w:t>
      </w:r>
    </w:p>
    <w:p w:rsidR="001F3142" w:rsidRPr="004C100C" w:rsidRDefault="001F3142" w:rsidP="001F3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00C">
        <w:rPr>
          <w:rFonts w:ascii="Times New Roman" w:hAnsi="Times New Roman"/>
          <w:sz w:val="24"/>
          <w:szCs w:val="24"/>
          <w:u w:val="single"/>
        </w:rPr>
        <w:t>Законы</w:t>
      </w:r>
      <w:r w:rsidRPr="004C100C">
        <w:rPr>
          <w:rFonts w:ascii="Times New Roman" w:hAnsi="Times New Roman"/>
          <w:sz w:val="24"/>
          <w:szCs w:val="24"/>
        </w:rPr>
        <w:t>: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>- Федеральный Закон «Об образовании в Российской Федерации» (от 29.12. 2012 № 273-ФЗ);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 xml:space="preserve">- </w:t>
      </w:r>
      <w:r w:rsidRPr="00F01B1B">
        <w:rPr>
          <w:rFonts w:ascii="Times New Roman" w:hAnsi="Times New Roman"/>
          <w:bCs/>
          <w:sz w:val="28"/>
          <w:szCs w:val="24"/>
        </w:rPr>
        <w:t xml:space="preserve">Федеральный закон от 01.12.2007 № 309 </w:t>
      </w:r>
      <w:r w:rsidRPr="00F01B1B">
        <w:rPr>
          <w:rFonts w:ascii="Times New Roman" w:hAnsi="Times New Roman"/>
          <w:sz w:val="28"/>
          <w:szCs w:val="24"/>
        </w:rPr>
        <w:t xml:space="preserve">(ред. от 23.07.2013) </w:t>
      </w:r>
      <w:r w:rsidRPr="00F01B1B">
        <w:rPr>
          <w:rFonts w:ascii="Times New Roman" w:hAnsi="Times New Roman"/>
          <w:bCs/>
          <w:sz w:val="28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F3142" w:rsidRPr="00F01B1B" w:rsidRDefault="001F3142" w:rsidP="001F3142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b w:val="0"/>
          <w:szCs w:val="24"/>
        </w:rPr>
      </w:pPr>
      <w:r w:rsidRPr="00F01B1B">
        <w:rPr>
          <w:rFonts w:ascii="Times New Roman" w:hAnsi="Times New Roman" w:cs="Times New Roman"/>
          <w:b w:val="0"/>
          <w:szCs w:val="24"/>
        </w:rPr>
        <w:t xml:space="preserve">- областной закон от 14.11.2013 № 26-ЗС «Об образовании в Ростовской области». 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  <w:u w:val="single"/>
        </w:rPr>
        <w:t>Программы</w:t>
      </w:r>
      <w:r w:rsidRPr="00F01B1B">
        <w:rPr>
          <w:rFonts w:ascii="Times New Roman" w:hAnsi="Times New Roman"/>
          <w:sz w:val="28"/>
          <w:szCs w:val="24"/>
        </w:rPr>
        <w:t>: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spacing w:val="-1"/>
          <w:sz w:val="28"/>
          <w:szCs w:val="24"/>
        </w:rPr>
        <w:t>- Примерная</w:t>
      </w:r>
      <w:r w:rsidRPr="00F01B1B">
        <w:rPr>
          <w:rFonts w:ascii="Times New Roman" w:hAnsi="Times New Roman"/>
          <w:color w:val="000000"/>
          <w:spacing w:val="-1"/>
          <w:sz w:val="28"/>
          <w:szCs w:val="24"/>
        </w:rPr>
        <w:t xml:space="preserve"> основная образовательная программа началь</w:t>
      </w:r>
      <w:r w:rsidRPr="00F01B1B">
        <w:rPr>
          <w:rFonts w:ascii="Times New Roman" w:hAnsi="Times New Roman"/>
          <w:color w:val="000000"/>
          <w:spacing w:val="-3"/>
          <w:sz w:val="28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/>
          <w:spacing w:val="-1"/>
          <w:sz w:val="28"/>
          <w:szCs w:val="24"/>
        </w:rPr>
        <w:t xml:space="preserve">- </w:t>
      </w:r>
      <w:r w:rsidRPr="00F01B1B">
        <w:rPr>
          <w:rFonts w:ascii="Times New Roman" w:hAnsi="Times New Roman"/>
          <w:spacing w:val="-1"/>
          <w:sz w:val="28"/>
          <w:szCs w:val="24"/>
        </w:rPr>
        <w:t>Примерная</w:t>
      </w:r>
      <w:r w:rsidRPr="00F01B1B">
        <w:rPr>
          <w:rFonts w:ascii="Times New Roman" w:hAnsi="Times New Roman"/>
          <w:color w:val="000000"/>
          <w:spacing w:val="-1"/>
          <w:sz w:val="28"/>
          <w:szCs w:val="24"/>
        </w:rPr>
        <w:t xml:space="preserve"> основная образовательная программа основного</w:t>
      </w:r>
      <w:r w:rsidRPr="00F01B1B">
        <w:rPr>
          <w:rFonts w:ascii="Times New Roman" w:hAnsi="Times New Roman"/>
          <w:color w:val="000000"/>
          <w:spacing w:val="-3"/>
          <w:sz w:val="28"/>
          <w:szCs w:val="24"/>
        </w:rPr>
        <w:t xml:space="preserve"> общего образования(одобрена федеральным учебно-методическим объединением по общему образованию, протокол заседания от 08.04.2015 № 1/15). </w:t>
      </w:r>
    </w:p>
    <w:p w:rsidR="001F3142" w:rsidRPr="00F01B1B" w:rsidRDefault="001F3142" w:rsidP="001F314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Cs w:val="24"/>
        </w:rPr>
      </w:pPr>
      <w:r w:rsidRPr="00F01B1B">
        <w:rPr>
          <w:rFonts w:ascii="Times New Roman" w:hAnsi="Times New Roman" w:cs="Times New Roman"/>
          <w:b w:val="0"/>
          <w:szCs w:val="24"/>
          <w:u w:val="single"/>
        </w:rPr>
        <w:t>Постановления</w:t>
      </w:r>
      <w:r w:rsidRPr="00F01B1B">
        <w:rPr>
          <w:rFonts w:ascii="Times New Roman" w:hAnsi="Times New Roman" w:cs="Times New Roman"/>
          <w:b w:val="0"/>
          <w:szCs w:val="24"/>
        </w:rPr>
        <w:t>: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  <w:u w:val="single"/>
        </w:rPr>
        <w:t>Приказы</w:t>
      </w:r>
      <w:r w:rsidRPr="00F01B1B">
        <w:rPr>
          <w:rFonts w:ascii="Times New Roman" w:hAnsi="Times New Roman"/>
          <w:sz w:val="28"/>
          <w:szCs w:val="24"/>
        </w:rPr>
        <w:t>: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1F3142" w:rsidRPr="00F01B1B" w:rsidRDefault="001F3142" w:rsidP="001F3142">
      <w:pPr>
        <w:pStyle w:val="Default"/>
        <w:jc w:val="both"/>
        <w:rPr>
          <w:sz w:val="28"/>
        </w:rPr>
      </w:pPr>
      <w:r w:rsidRPr="00F01B1B">
        <w:rPr>
          <w:sz w:val="28"/>
        </w:rPr>
        <w:t>(в ред. приказов Минобрнауки России от 03.06.2008 № 164,от 31.08.2009 № 320, от 19.10.2009 № 427, от 10.11.2011 № 2643, от 24.01.2012 № 39);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F01B1B">
        <w:rPr>
          <w:rFonts w:ascii="Times New Roman" w:hAnsi="Times New Roman"/>
          <w:color w:val="000000"/>
          <w:sz w:val="28"/>
          <w:szCs w:val="24"/>
        </w:rPr>
        <w:t>20.08.2008 № 241, 30.08.2010 № 889, 03.06.2011 № 1994);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 xml:space="preserve">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</w:t>
      </w:r>
      <w:r w:rsidRPr="00F01B1B">
        <w:rPr>
          <w:rFonts w:ascii="Times New Roman" w:hAnsi="Times New Roman"/>
          <w:sz w:val="28"/>
          <w:szCs w:val="24"/>
        </w:rPr>
        <w:lastRenderedPageBreak/>
        <w:t>России от 26.11.2010 № 1241, от 22.09.2011 № 2357, от 18.12.2012 № 1060, от 29.12.2014 № 1643);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bCs/>
          <w:color w:val="222222"/>
          <w:sz w:val="28"/>
          <w:szCs w:val="24"/>
        </w:rPr>
        <w:t xml:space="preserve">- приказ Минобрнауки России от 17.12.2010 </w:t>
      </w:r>
      <w:r w:rsidRPr="00F01B1B">
        <w:rPr>
          <w:rFonts w:ascii="Times New Roman" w:hAnsi="Times New Roman"/>
          <w:sz w:val="28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4"/>
        </w:rPr>
      </w:pPr>
      <w:r w:rsidRPr="00F01B1B">
        <w:rPr>
          <w:rStyle w:val="apple-converted-space"/>
          <w:rFonts w:ascii="Times New Roman" w:hAnsi="Times New Roman"/>
          <w:b/>
          <w:bCs/>
          <w:color w:val="373737"/>
          <w:sz w:val="28"/>
          <w:szCs w:val="24"/>
        </w:rPr>
        <w:t xml:space="preserve">- </w:t>
      </w:r>
      <w:r w:rsidRPr="00F01B1B">
        <w:rPr>
          <w:rFonts w:ascii="Times New Roman" w:hAnsi="Times New Roman"/>
          <w:bCs/>
          <w:color w:val="222222"/>
          <w:sz w:val="28"/>
          <w:szCs w:val="24"/>
        </w:rPr>
        <w:t xml:space="preserve">приказ </w:t>
      </w:r>
      <w:r w:rsidRPr="00F01B1B">
        <w:rPr>
          <w:rFonts w:ascii="Times New Roman" w:hAnsi="Times New Roman"/>
          <w:kern w:val="36"/>
          <w:sz w:val="28"/>
          <w:szCs w:val="24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kern w:val="36"/>
          <w:sz w:val="28"/>
          <w:szCs w:val="24"/>
        </w:rPr>
        <w:t xml:space="preserve">- </w:t>
      </w:r>
      <w:r w:rsidRPr="00F01B1B">
        <w:rPr>
          <w:rFonts w:ascii="Times New Roman" w:hAnsi="Times New Roman"/>
          <w:sz w:val="28"/>
          <w:szCs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color w:val="222222"/>
          <w:sz w:val="28"/>
          <w:szCs w:val="24"/>
        </w:rPr>
        <w:t xml:space="preserve">- приказ </w:t>
      </w:r>
      <w:r w:rsidRPr="00F01B1B">
        <w:rPr>
          <w:rFonts w:ascii="Times New Roman" w:hAnsi="Times New Roman"/>
          <w:kern w:val="36"/>
          <w:sz w:val="28"/>
          <w:szCs w:val="24"/>
        </w:rPr>
        <w:t>Минобрнауки России от 31.03.2014 № 253 «</w:t>
      </w:r>
      <w:r w:rsidRPr="00F01B1B">
        <w:rPr>
          <w:rFonts w:ascii="Times New Roman" w:hAnsi="Times New Roman"/>
          <w:sz w:val="28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F01B1B">
        <w:rPr>
          <w:rFonts w:ascii="Times New Roman" w:hAnsi="Times New Roman"/>
          <w:kern w:val="36"/>
          <w:sz w:val="28"/>
          <w:szCs w:val="24"/>
        </w:rPr>
        <w:t>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  <w:bdr w:val="none" w:sz="0" w:space="0" w:color="auto" w:frame="1"/>
        </w:rPr>
      </w:pPr>
      <w:r w:rsidRPr="00F01B1B">
        <w:rPr>
          <w:rFonts w:ascii="Times New Roman" w:hAnsi="Times New Roman"/>
          <w:sz w:val="28"/>
          <w:szCs w:val="24"/>
        </w:rPr>
        <w:t xml:space="preserve">- приказ Минобрнауки России от 09.01.2014 г. № 2 «Об утверждении порядка </w:t>
      </w:r>
      <w:r w:rsidRPr="00F01B1B">
        <w:rPr>
          <w:rFonts w:ascii="Times New Roman" w:hAnsi="Times New Roman"/>
          <w:sz w:val="28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  <w:bdr w:val="none" w:sz="0" w:space="0" w:color="auto" w:frame="1"/>
        </w:rPr>
      </w:pPr>
      <w:r w:rsidRPr="00F01B1B">
        <w:rPr>
          <w:rFonts w:ascii="Times New Roman" w:hAnsi="Times New Roman"/>
          <w:b/>
          <w:sz w:val="28"/>
          <w:szCs w:val="24"/>
          <w:bdr w:val="none" w:sz="0" w:space="0" w:color="auto" w:frame="1"/>
        </w:rPr>
        <w:t xml:space="preserve">- </w:t>
      </w:r>
      <w:r w:rsidRPr="00F01B1B">
        <w:rPr>
          <w:rFonts w:ascii="Times New Roman" w:hAnsi="Times New Roman"/>
          <w:sz w:val="28"/>
          <w:szCs w:val="24"/>
          <w:bdr w:val="none" w:sz="0" w:space="0" w:color="auto" w:frame="1"/>
        </w:rPr>
        <w:t xml:space="preserve">приказ </w:t>
      </w:r>
      <w:r w:rsidRPr="00F01B1B">
        <w:rPr>
          <w:rFonts w:ascii="Times New Roman" w:hAnsi="Times New Roman"/>
          <w:sz w:val="28"/>
          <w:szCs w:val="24"/>
        </w:rPr>
        <w:t xml:space="preserve">Минобрнауки России </w:t>
      </w:r>
      <w:r w:rsidRPr="00F01B1B">
        <w:rPr>
          <w:rFonts w:ascii="Times New Roman" w:hAnsi="Times New Roman"/>
          <w:sz w:val="28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0207B6" w:rsidRPr="00235546" w:rsidRDefault="001F3142" w:rsidP="001F314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/>
          <w:bCs/>
          <w:sz w:val="28"/>
          <w:szCs w:val="24"/>
        </w:rPr>
        <w:t>-</w:t>
      </w:r>
      <w:r w:rsidRPr="00F01B1B">
        <w:rPr>
          <w:rFonts w:ascii="Times New Roman" w:hAnsi="Times New Roman"/>
          <w:bCs/>
          <w:sz w:val="28"/>
          <w:szCs w:val="24"/>
        </w:rPr>
        <w:t xml:space="preserve"> приказ </w:t>
      </w:r>
      <w:r w:rsidRPr="00F01B1B">
        <w:rPr>
          <w:rFonts w:ascii="Times New Roman" w:hAnsi="Times New Roman"/>
          <w:sz w:val="28"/>
          <w:szCs w:val="24"/>
        </w:rPr>
        <w:t>Минобрнауки России от 29.12.2014 № 1645 «</w:t>
      </w:r>
      <w:r w:rsidRPr="00F01B1B">
        <w:rPr>
          <w:rFonts w:ascii="Times New Roman" w:hAnsi="Times New Roman"/>
          <w:bCs/>
          <w:sz w:val="28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F01B1B">
          <w:rPr>
            <w:rFonts w:ascii="Times New Roman" w:hAnsi="Times New Roman"/>
            <w:bCs/>
            <w:sz w:val="28"/>
            <w:szCs w:val="24"/>
          </w:rPr>
          <w:t>2012 г</w:t>
        </w:r>
      </w:smartTag>
      <w:r w:rsidRPr="00F01B1B">
        <w:rPr>
          <w:rFonts w:ascii="Times New Roman" w:hAnsi="Times New Roman"/>
          <w:bCs/>
          <w:sz w:val="28"/>
          <w:szCs w:val="24"/>
        </w:rPr>
        <w:t>. № 413 «Об утверждении федерального государственного образовательного стандарта среднего</w:t>
      </w:r>
      <w:r w:rsidR="00235546">
        <w:rPr>
          <w:rFonts w:ascii="Times New Roman" w:hAnsi="Times New Roman"/>
          <w:bCs/>
          <w:sz w:val="28"/>
          <w:szCs w:val="24"/>
        </w:rPr>
        <w:t xml:space="preserve"> (полного) общего образования».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F01B1B">
        <w:rPr>
          <w:rFonts w:ascii="Times New Roman" w:hAnsi="Times New Roman"/>
          <w:sz w:val="28"/>
          <w:szCs w:val="24"/>
          <w:u w:val="single"/>
        </w:rPr>
        <w:t xml:space="preserve">Письма: 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Fonts w:ascii="Times New Roman" w:hAnsi="Times New Roman"/>
          <w:sz w:val="28"/>
          <w:szCs w:val="24"/>
        </w:rPr>
        <w:lastRenderedPageBreak/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1B1B">
        <w:rPr>
          <w:rStyle w:val="Zag11"/>
          <w:rFonts w:ascii="Times New Roman" w:eastAsia="@Arial Unicode MS" w:hAnsi="Times New Roman"/>
          <w:sz w:val="28"/>
          <w:szCs w:val="24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>- письмо Минобрнауки России от 09.02.2012 № 102/03 «О введении курса ОРКСЭ с 1 сентября 2012 года»;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1F3142" w:rsidRPr="00F01B1B" w:rsidRDefault="001F3142" w:rsidP="001F314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>- письмо Минобрнауки России от 02.02.2015 № НТ-136/08 «О федеральном перечне учебников»;</w:t>
      </w:r>
    </w:p>
    <w:p w:rsidR="001F3142" w:rsidRPr="00A76A04" w:rsidRDefault="001F3142" w:rsidP="001F3142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1B1B">
        <w:rPr>
          <w:rFonts w:ascii="Times New Roman" w:hAnsi="Times New Roman"/>
          <w:bCs/>
          <w:sz w:val="28"/>
          <w:szCs w:val="24"/>
        </w:rPr>
        <w:t xml:space="preserve"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Устава муниципального бюджетного общеобразовательного учреждения основной общеобразовательной школы № 20 города Новошахтинска.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В инвариативной части учебного плана полностью реализуется федеральный компонент, обеспечивающий единство образовательного пространства РФ.</w:t>
      </w:r>
    </w:p>
    <w:p w:rsidR="001F3142" w:rsidRPr="005A7611" w:rsidRDefault="001F3142" w:rsidP="001F31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5A7611">
        <w:rPr>
          <w:rFonts w:ascii="Times New Roman" w:hAnsi="Times New Roman"/>
          <w:b/>
          <w:bCs/>
          <w:iCs/>
          <w:sz w:val="28"/>
          <w:szCs w:val="28"/>
        </w:rPr>
        <w:t>Цели:</w:t>
      </w:r>
    </w:p>
    <w:p w:rsidR="001F3142" w:rsidRPr="005A7611" w:rsidRDefault="001F3142" w:rsidP="001F314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bCs/>
          <w:iCs/>
          <w:sz w:val="28"/>
          <w:szCs w:val="28"/>
        </w:rPr>
        <w:t xml:space="preserve"> Обеспечение возможностей для получения качественного начального общего,  общего образования.</w:t>
      </w:r>
    </w:p>
    <w:p w:rsidR="001F3142" w:rsidRPr="005A7611" w:rsidRDefault="001F3142" w:rsidP="001F314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bCs/>
          <w:iCs/>
          <w:sz w:val="28"/>
          <w:szCs w:val="28"/>
        </w:rPr>
        <w:t>Развитие личности школьника как приоритетная цель школы.</w:t>
      </w:r>
    </w:p>
    <w:p w:rsidR="001F3142" w:rsidRPr="005A7611" w:rsidRDefault="001F3142" w:rsidP="001F3142">
      <w:pPr>
        <w:widowControl w:val="0"/>
        <w:numPr>
          <w:ilvl w:val="0"/>
          <w:numId w:val="13"/>
        </w:numPr>
        <w:shd w:val="clear" w:color="auto" w:fill="FFFFFF"/>
        <w:tabs>
          <w:tab w:val="left" w:pos="139"/>
        </w:tabs>
        <w:suppressAutoHyphens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Сохранение здоровья, поддержка индивидуального развития, формирование правил здорового образа жизни.</w:t>
      </w:r>
    </w:p>
    <w:p w:rsidR="001F3142" w:rsidRDefault="001F3142" w:rsidP="001F3142">
      <w:pPr>
        <w:numPr>
          <w:ilvl w:val="0"/>
          <w:numId w:val="13"/>
        </w:numPr>
        <w:shd w:val="clear" w:color="auto" w:fill="FFFFFF"/>
        <w:tabs>
          <w:tab w:val="left" w:pos="139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 Формирование учебной деятельности школьника</w:t>
      </w:r>
    </w:p>
    <w:p w:rsidR="001F3142" w:rsidRPr="00A76A04" w:rsidRDefault="001F3142" w:rsidP="001F3142">
      <w:pPr>
        <w:shd w:val="clear" w:color="auto" w:fill="FFFFFF"/>
        <w:tabs>
          <w:tab w:val="left" w:pos="1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42" w:rsidRPr="005A7611" w:rsidRDefault="001F3142" w:rsidP="001F3142">
      <w:pPr>
        <w:shd w:val="clear" w:color="auto" w:fill="FFFFFF"/>
        <w:tabs>
          <w:tab w:val="left" w:pos="13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b/>
          <w:sz w:val="28"/>
          <w:szCs w:val="28"/>
        </w:rPr>
        <w:t>Задачи:</w:t>
      </w:r>
    </w:p>
    <w:p w:rsidR="001F3142" w:rsidRPr="005A7611" w:rsidRDefault="001F3142" w:rsidP="001F3142">
      <w:pPr>
        <w:numPr>
          <w:ilvl w:val="0"/>
          <w:numId w:val="12"/>
        </w:numPr>
        <w:tabs>
          <w:tab w:val="clear" w:pos="360"/>
          <w:tab w:val="num" w:pos="0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Поиск резервов повышения качества обучения и воспитания учащихся через интенсификацию образовательного процесса.</w:t>
      </w:r>
    </w:p>
    <w:p w:rsidR="001F3142" w:rsidRPr="005A7611" w:rsidRDefault="001F3142" w:rsidP="001F3142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Преемственность в обучении.</w:t>
      </w:r>
    </w:p>
    <w:p w:rsidR="001F3142" w:rsidRPr="005E0931" w:rsidRDefault="001F3142" w:rsidP="001F3142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Использование новых педагогических технологий в области обучения и воспитания учащихся.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 общего образования. 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Режим работы в 1-9 классах по пятидневной учебной неделе и только в первую смену. 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Продолжительность учебного года для обучающихся 1 класса составляет 33 учебные недели; для обучающихся  2-8 классов, а также 9  классов (без учета государственной итоговой аттестации) – не менее 34 учебных недель. 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</w:t>
      </w:r>
      <w:r w:rsidRPr="005A7611">
        <w:rPr>
          <w:rFonts w:ascii="Times New Roman" w:hAnsi="Times New Roman"/>
          <w:sz w:val="28"/>
          <w:szCs w:val="28"/>
        </w:rPr>
        <w:lastRenderedPageBreak/>
        <w:t xml:space="preserve">по 4 урока по 35 минут каждый, в январе-мае - по 4 урока по 35-45 минут каждый. 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Продолжительность урока для 1</w:t>
      </w:r>
      <w:r w:rsidRPr="005A7611">
        <w:rPr>
          <w:rFonts w:ascii="Times New Roman" w:hAnsi="Times New Roman"/>
          <w:color w:val="000000"/>
          <w:sz w:val="28"/>
          <w:szCs w:val="28"/>
        </w:rPr>
        <w:t>-9 классов  45 минут (</w:t>
      </w:r>
      <w:r w:rsidRPr="005A7611">
        <w:rPr>
          <w:rFonts w:ascii="Times New Roman" w:hAnsi="Times New Roman"/>
          <w:sz w:val="28"/>
          <w:szCs w:val="28"/>
        </w:rPr>
        <w:t>СанПиН 2.4.2.2821-10)</w:t>
      </w:r>
      <w:r w:rsidRPr="005A7611">
        <w:rPr>
          <w:rFonts w:ascii="Times New Roman" w:hAnsi="Times New Roman"/>
          <w:color w:val="000000"/>
          <w:sz w:val="28"/>
          <w:szCs w:val="28"/>
        </w:rPr>
        <w:t>.</w:t>
      </w:r>
    </w:p>
    <w:p w:rsidR="001F3142" w:rsidRDefault="001F3142" w:rsidP="001F314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1F3142" w:rsidRPr="005A7611" w:rsidRDefault="001F3142" w:rsidP="001F314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A7611">
        <w:rPr>
          <w:rFonts w:ascii="Times New Roman" w:hAnsi="Times New Roman"/>
          <w:b/>
          <w:sz w:val="28"/>
          <w:szCs w:val="28"/>
        </w:rPr>
        <w:t>Начальная школа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 xml:space="preserve">В ходе освоения образовательных программ начального общего образования  </w:t>
      </w:r>
      <w:r w:rsidRPr="005A7611">
        <w:rPr>
          <w:rFonts w:ascii="Times New Roman" w:hAnsi="Times New Roman"/>
          <w:spacing w:val="2"/>
          <w:sz w:val="28"/>
          <w:szCs w:val="28"/>
        </w:rPr>
        <w:t xml:space="preserve">формируется внутренняя </w:t>
      </w:r>
      <w:r w:rsidRPr="005A7611">
        <w:rPr>
          <w:rFonts w:ascii="Times New Roman" w:hAnsi="Times New Roman"/>
          <w:sz w:val="28"/>
          <w:szCs w:val="28"/>
        </w:rPr>
        <w:t xml:space="preserve">позиция обучающегося, определяющая новый образ школьной </w:t>
      </w:r>
      <w:r w:rsidRPr="005A7611">
        <w:rPr>
          <w:rFonts w:ascii="Times New Roman" w:hAnsi="Times New Roman"/>
          <w:spacing w:val="2"/>
          <w:sz w:val="28"/>
          <w:szCs w:val="28"/>
        </w:rPr>
        <w:t>жизни и перспективы личностного и познавательного раз</w:t>
      </w:r>
      <w:r w:rsidRPr="005A7611">
        <w:rPr>
          <w:rFonts w:ascii="Times New Roman" w:hAnsi="Times New Roman"/>
          <w:sz w:val="28"/>
          <w:szCs w:val="28"/>
        </w:rPr>
        <w:t>вития, базовые основы знаний и надпредметные умения, составляющие учебную деятельность обучающегося 1-4 классов: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-универсальные учебные действия (познавательные, регулятивные,  коммуникативные);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  формирование гражданской идентичности обучающихся;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приобщение обучающихся к общекультурным и национальным ценностям, информационным технологиям;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  готовность к продолжению образования на последующих ступенях основного общего образования;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  личностное развитие обучающегося в соответствии с его индивидуальностью.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В 1-4-х классах МБОУ ОШ № 20 реализуются ФГОС начального общего образования.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A7611">
        <w:rPr>
          <w:rFonts w:ascii="Times New Roman" w:hAnsi="Times New Roman"/>
          <w:color w:val="000000"/>
          <w:sz w:val="28"/>
          <w:szCs w:val="28"/>
        </w:rPr>
        <w:t>Комплексный учебный курс «Основы религиозных культур и светской этики» (ОРКСЭ) реализуется как обязательный в объеме 1 часа в 4 классе. Модуль ОРКСЭ «Основы православной культуры» выбранный родителями (законными представителями) обучающихся.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A7611">
        <w:rPr>
          <w:rFonts w:ascii="Times New Roman" w:hAnsi="Times New Roman"/>
          <w:color w:val="000000"/>
          <w:sz w:val="28"/>
          <w:szCs w:val="28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7611">
        <w:rPr>
          <w:rFonts w:ascii="Times New Roman" w:hAnsi="Times New Roman"/>
          <w:sz w:val="28"/>
          <w:szCs w:val="28"/>
        </w:rPr>
        <w:t xml:space="preserve">Образовательная область «Филология» состоит из федерального компонента, усилена за счет вариативной части учебного плана. Для развития навыков орфографической зоркости, письменной и устной речи введен дополнительный час русского языка в 2, 3, 4 классах. </w:t>
      </w:r>
    </w:p>
    <w:p w:rsidR="001F3142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Для освоения традиционной программы по математике в 2, 3, 4 классах представлен учебный  план начального общего образования -   4 часа.</w:t>
      </w:r>
    </w:p>
    <w:p w:rsidR="001F3142" w:rsidRPr="00F01B1B" w:rsidRDefault="001F3142" w:rsidP="001F31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8EF">
        <w:rPr>
          <w:rFonts w:ascii="Times New Roman" w:eastAsia="Calibri" w:hAnsi="Times New Roman"/>
          <w:sz w:val="28"/>
          <w:szCs w:val="28"/>
        </w:rPr>
        <w:lastRenderedPageBreak/>
        <w:t>В рамках ФГОС ООО предметная область «</w:t>
      </w:r>
      <w:r w:rsidRPr="008548EF">
        <w:rPr>
          <w:rFonts w:ascii="Times New Roman" w:hAnsi="Times New Roman"/>
          <w:sz w:val="28"/>
          <w:szCs w:val="28"/>
        </w:rPr>
        <w:t xml:space="preserve">Основы духовно-нравственной культуры народов России» </w:t>
      </w:r>
      <w:r w:rsidRPr="008548EF">
        <w:rPr>
          <w:rFonts w:ascii="Times New Roman" w:eastAsia="Calibri" w:hAnsi="Times New Roman"/>
          <w:sz w:val="28"/>
          <w:szCs w:val="28"/>
        </w:rPr>
        <w:t>на уров</w:t>
      </w:r>
      <w:r>
        <w:rPr>
          <w:rFonts w:ascii="Times New Roman" w:eastAsia="Calibri" w:hAnsi="Times New Roman"/>
          <w:sz w:val="28"/>
          <w:szCs w:val="28"/>
        </w:rPr>
        <w:t>не основного общего образования</w:t>
      </w:r>
      <w:r w:rsidRPr="008548EF">
        <w:rPr>
          <w:rFonts w:ascii="Times New Roman" w:hAnsi="Times New Roman"/>
          <w:sz w:val="28"/>
          <w:szCs w:val="28"/>
        </w:rPr>
        <w:t xml:space="preserve"> является продолжением предметной области «Основы религиозной культуры и светской этики» на уровне начального общего о</w:t>
      </w:r>
      <w:r>
        <w:rPr>
          <w:rFonts w:ascii="Times New Roman" w:hAnsi="Times New Roman"/>
          <w:sz w:val="28"/>
          <w:szCs w:val="28"/>
        </w:rPr>
        <w:t>бразования изучается в 4</w:t>
      </w:r>
      <w:r w:rsidR="00235546">
        <w:rPr>
          <w:rFonts w:ascii="Times New Roman" w:hAnsi="Times New Roman"/>
          <w:sz w:val="28"/>
          <w:szCs w:val="28"/>
        </w:rPr>
        <w:t xml:space="preserve"> классе в объеме 1 час в неделю.</w:t>
      </w:r>
    </w:p>
    <w:p w:rsidR="001F3142" w:rsidRPr="005A7611" w:rsidRDefault="001F3142" w:rsidP="00235546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A7611">
        <w:rPr>
          <w:rFonts w:ascii="Times New Roman" w:hAnsi="Times New Roman"/>
          <w:b/>
          <w:sz w:val="28"/>
          <w:szCs w:val="28"/>
        </w:rPr>
        <w:t>Основная школа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У</w:t>
      </w:r>
      <w:r w:rsidRPr="005A7611">
        <w:rPr>
          <w:rFonts w:ascii="Times New Roman" w:eastAsia="Times New Roman" w:hAnsi="Times New Roman"/>
          <w:sz w:val="28"/>
          <w:szCs w:val="28"/>
        </w:rPr>
        <w:t>чебный план</w:t>
      </w:r>
      <w:r w:rsidRPr="005A761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5-6</w:t>
      </w:r>
      <w:r w:rsidRPr="005A7611">
        <w:rPr>
          <w:rFonts w:ascii="Times New Roman" w:hAnsi="Times New Roman"/>
          <w:sz w:val="28"/>
          <w:szCs w:val="28"/>
        </w:rPr>
        <w:t xml:space="preserve"> классов </w:t>
      </w:r>
      <w:r w:rsidRPr="005A7611">
        <w:rPr>
          <w:rFonts w:ascii="Times New Roman" w:eastAsia="Times New Roman" w:hAnsi="Times New Roman"/>
          <w:sz w:val="28"/>
          <w:szCs w:val="28"/>
        </w:rPr>
        <w:t>разработан на основе федерального базисного учебного плана</w:t>
      </w:r>
      <w:r w:rsidRPr="005A7611">
        <w:rPr>
          <w:rFonts w:ascii="Times New Roman" w:hAnsi="Times New Roman"/>
          <w:sz w:val="28"/>
          <w:szCs w:val="28"/>
        </w:rPr>
        <w:t xml:space="preserve"> (</w:t>
      </w:r>
      <w:r w:rsidRPr="005A7611">
        <w:rPr>
          <w:rFonts w:ascii="Times New Roman" w:eastAsia="Times New Roman" w:hAnsi="Times New Roman"/>
          <w:sz w:val="28"/>
          <w:szCs w:val="28"/>
        </w:rPr>
        <w:t>БУП-2004)</w:t>
      </w:r>
      <w:r w:rsidRPr="005A7611">
        <w:rPr>
          <w:rFonts w:ascii="Times New Roman" w:hAnsi="Times New Roman"/>
          <w:sz w:val="28"/>
          <w:szCs w:val="28"/>
        </w:rPr>
        <w:t>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В 5</w:t>
      </w:r>
      <w:r>
        <w:rPr>
          <w:rFonts w:ascii="Times New Roman" w:hAnsi="Times New Roman"/>
          <w:sz w:val="28"/>
          <w:szCs w:val="28"/>
        </w:rPr>
        <w:t>,6</w:t>
      </w:r>
      <w:r w:rsidRPr="005A7611">
        <w:rPr>
          <w:rFonts w:ascii="Times New Roman" w:hAnsi="Times New Roman"/>
          <w:sz w:val="28"/>
          <w:szCs w:val="28"/>
        </w:rPr>
        <w:t xml:space="preserve"> классе МБОУ ОШ № 20 реализуются ФГОС основного общего образования (ФГОС ООО). 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образования на второй ступени </w:t>
      </w:r>
      <w:r w:rsidRPr="005A7611">
        <w:rPr>
          <w:rFonts w:ascii="Times New Roman" w:hAnsi="Times New Roman"/>
          <w:sz w:val="28"/>
          <w:szCs w:val="28"/>
        </w:rPr>
        <w:t>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eastAsia="@Arial Unicode MS" w:hAnsi="Times New Roman"/>
          <w:sz w:val="28"/>
          <w:szCs w:val="28"/>
        </w:rPr>
      </w:pPr>
      <w:r w:rsidRPr="005A7611">
        <w:rPr>
          <w:rFonts w:ascii="Times New Roman" w:eastAsia="@Arial Unicode MS" w:hAnsi="Times New Roman"/>
          <w:sz w:val="28"/>
          <w:szCs w:val="28"/>
        </w:rPr>
        <w:t xml:space="preserve">Особого внимания </w:t>
      </w:r>
      <w:r w:rsidRPr="005A7611">
        <w:rPr>
          <w:rFonts w:ascii="Times New Roman" w:hAnsi="Times New Roman"/>
          <w:sz w:val="28"/>
          <w:szCs w:val="28"/>
        </w:rPr>
        <w:t xml:space="preserve">на ступени основного общего образования </w:t>
      </w:r>
      <w:r w:rsidRPr="005A7611">
        <w:rPr>
          <w:rFonts w:ascii="Times New Roman" w:eastAsia="@Arial Unicode MS" w:hAnsi="Times New Roman"/>
          <w:sz w:val="28"/>
          <w:szCs w:val="28"/>
        </w:rPr>
        <w:t>требуют обучающиеся 5-6 классов, особенности их развития связаны со следующими изменениями: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 с переходом от учебных действий, характерных для начальной школы, к новой внутренней позиции обучающегося</w:t>
      </w:r>
      <w:r w:rsidRPr="005A7611">
        <w:rPr>
          <w:rFonts w:ascii="Times New Roman" w:hAnsi="Times New Roman"/>
          <w:i/>
          <w:sz w:val="28"/>
          <w:szCs w:val="28"/>
        </w:rPr>
        <w:t xml:space="preserve"> -</w:t>
      </w:r>
      <w:r w:rsidRPr="005A7611">
        <w:rPr>
          <w:rFonts w:ascii="Times New Roman" w:hAnsi="Times New Roman"/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 с осуществлением на данном возрастном уровне качественного преобразования учебных действий, таких какмоделирование, контроль и оценка, проектирование собственной учебной деятельности;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 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 с овладением коммуникативными средствами и способами организации кооперации и сотрудничества;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- 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</w:p>
    <w:p w:rsidR="001F3142" w:rsidRPr="005A7611" w:rsidRDefault="001F3142" w:rsidP="001F3142">
      <w:pPr>
        <w:spacing w:after="0" w:line="24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5A7611">
        <w:rPr>
          <w:rFonts w:ascii="Times New Roman" w:eastAsia="Calibri" w:hAnsi="Times New Roman"/>
          <w:sz w:val="28"/>
          <w:szCs w:val="28"/>
        </w:rPr>
        <w:t xml:space="preserve">Учебный предмет «Математика» изучается в 5-6-х классах.  </w:t>
      </w:r>
      <w:r>
        <w:rPr>
          <w:rFonts w:ascii="Times New Roman" w:eastAsia="Calibri" w:hAnsi="Times New Roman"/>
          <w:sz w:val="28"/>
          <w:szCs w:val="28"/>
        </w:rPr>
        <w:t>Учебный предмет «Математика</w:t>
      </w:r>
      <w:r w:rsidRPr="005A7611">
        <w:rPr>
          <w:rFonts w:ascii="Times New Roman" w:eastAsia="Calibri" w:hAnsi="Times New Roman"/>
          <w:sz w:val="28"/>
          <w:szCs w:val="28"/>
        </w:rPr>
        <w:t xml:space="preserve">» укреплен с целью совершенствования </w:t>
      </w:r>
      <w:r w:rsidRPr="005A7611">
        <w:rPr>
          <w:rFonts w:ascii="Times New Roman" w:hAnsi="Times New Roman"/>
          <w:bCs/>
          <w:sz w:val="28"/>
          <w:szCs w:val="28"/>
        </w:rPr>
        <w:t xml:space="preserve">математической </w:t>
      </w:r>
      <w:r w:rsidRPr="005A7611">
        <w:rPr>
          <w:rFonts w:ascii="Times New Roman" w:eastAsia="Times New Roman" w:hAnsi="Times New Roman"/>
          <w:bCs/>
          <w:sz w:val="28"/>
          <w:szCs w:val="28"/>
        </w:rPr>
        <w:t>компетентности школьников для</w:t>
      </w:r>
      <w:r w:rsidRPr="005A7611">
        <w:rPr>
          <w:rFonts w:ascii="Times New Roman" w:eastAsia="Times New Roman" w:hAnsi="Times New Roman"/>
          <w:sz w:val="28"/>
          <w:szCs w:val="28"/>
        </w:rPr>
        <w:t xml:space="preserve"> решения учебных задач</w:t>
      </w:r>
      <w:r>
        <w:rPr>
          <w:rFonts w:ascii="Times New Roman" w:eastAsia="Calibri" w:hAnsi="Times New Roman"/>
          <w:sz w:val="28"/>
          <w:szCs w:val="28"/>
        </w:rPr>
        <w:t>дополнительнопо 1 часу</w:t>
      </w:r>
      <w:r w:rsidRPr="005A7611">
        <w:rPr>
          <w:rFonts w:ascii="Times New Roman" w:eastAsia="Calibri" w:hAnsi="Times New Roman"/>
          <w:sz w:val="28"/>
          <w:szCs w:val="28"/>
        </w:rPr>
        <w:t xml:space="preserve"> из компонента образовательного учреждения.Два учебных предмета: </w:t>
      </w:r>
      <w:r w:rsidRPr="005A7611">
        <w:rPr>
          <w:rFonts w:ascii="Times New Roman" w:eastAsia="Calibri" w:hAnsi="Times New Roman"/>
          <w:sz w:val="28"/>
          <w:szCs w:val="28"/>
        </w:rPr>
        <w:lastRenderedPageBreak/>
        <w:t xml:space="preserve">«Алгебра» и «Геометрия» в соответствии с федеральным компонентом </w:t>
      </w:r>
      <w:r w:rsidRPr="005A7611">
        <w:rPr>
          <w:rFonts w:ascii="Times New Roman" w:hAnsi="Times New Roman"/>
          <w:sz w:val="28"/>
          <w:szCs w:val="28"/>
        </w:rPr>
        <w:t xml:space="preserve">государственного стандарта основного общего образования </w:t>
      </w:r>
      <w:r w:rsidRPr="005A7611">
        <w:rPr>
          <w:rFonts w:ascii="Times New Roman" w:eastAsia="Calibri" w:hAnsi="Times New Roman"/>
          <w:sz w:val="28"/>
          <w:szCs w:val="28"/>
        </w:rPr>
        <w:t>и примерными образовательными программами изучаются в 7-</w:t>
      </w:r>
      <w:r>
        <w:rPr>
          <w:rFonts w:ascii="Times New Roman" w:eastAsia="Calibri" w:hAnsi="Times New Roman"/>
          <w:sz w:val="28"/>
          <w:szCs w:val="28"/>
        </w:rPr>
        <w:t>8</w:t>
      </w:r>
      <w:r w:rsidRPr="005A7611">
        <w:rPr>
          <w:rFonts w:ascii="Times New Roman" w:eastAsia="Calibri" w:hAnsi="Times New Roman"/>
          <w:sz w:val="28"/>
          <w:szCs w:val="28"/>
        </w:rPr>
        <w:t>-х классах</w:t>
      </w:r>
      <w:r w:rsidRPr="00695122">
        <w:rPr>
          <w:rFonts w:ascii="Times New Roman" w:hAnsi="Times New Roman"/>
          <w:sz w:val="28"/>
          <w:szCs w:val="28"/>
        </w:rPr>
        <w:t>.</w:t>
      </w:r>
    </w:p>
    <w:p w:rsidR="001F3142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A7611">
        <w:rPr>
          <w:rFonts w:ascii="Times New Roman" w:hAnsi="Times New Roman"/>
          <w:bCs/>
          <w:sz w:val="28"/>
          <w:szCs w:val="28"/>
        </w:rPr>
        <w:t>Учебный предмет «</w:t>
      </w:r>
      <w:r>
        <w:rPr>
          <w:rFonts w:ascii="Times New Roman" w:hAnsi="Times New Roman"/>
          <w:bCs/>
          <w:sz w:val="28"/>
          <w:szCs w:val="28"/>
        </w:rPr>
        <w:t>Информатика и ИКТ» изучается в 8</w:t>
      </w:r>
      <w:r w:rsidRPr="005A7611">
        <w:rPr>
          <w:rFonts w:ascii="Times New Roman" w:hAnsi="Times New Roman"/>
          <w:bCs/>
          <w:sz w:val="28"/>
          <w:szCs w:val="28"/>
        </w:rPr>
        <w:t xml:space="preserve"> классе (</w:t>
      </w:r>
      <w:r>
        <w:rPr>
          <w:rFonts w:ascii="Times New Roman" w:hAnsi="Times New Roman"/>
          <w:bCs/>
          <w:sz w:val="28"/>
          <w:szCs w:val="28"/>
        </w:rPr>
        <w:t>1 час</w:t>
      </w:r>
      <w:r w:rsidRPr="005A7611">
        <w:rPr>
          <w:rFonts w:ascii="Times New Roman" w:hAnsi="Times New Roman"/>
          <w:bCs/>
          <w:sz w:val="28"/>
          <w:szCs w:val="28"/>
        </w:rPr>
        <w:t xml:space="preserve"> в неделю).</w:t>
      </w:r>
    </w:p>
    <w:p w:rsidR="001F3142" w:rsidRPr="005A7611" w:rsidRDefault="001F3142" w:rsidP="001F314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color w:val="000000"/>
          <w:sz w:val="28"/>
          <w:szCs w:val="28"/>
        </w:rPr>
        <w:t xml:space="preserve">Учебный предмет  «Биология» (1 час </w:t>
      </w:r>
      <w:r w:rsidRPr="005A7611">
        <w:rPr>
          <w:rFonts w:ascii="Times New Roman" w:hAnsi="Times New Roman"/>
          <w:sz w:val="28"/>
          <w:szCs w:val="28"/>
        </w:rPr>
        <w:t>в неделю</w:t>
      </w:r>
      <w:r w:rsidRPr="005A7611">
        <w:rPr>
          <w:rFonts w:ascii="Times New Roman" w:hAnsi="Times New Roman"/>
          <w:color w:val="000000"/>
          <w:sz w:val="28"/>
          <w:szCs w:val="28"/>
        </w:rPr>
        <w:t>) изучается в 5</w:t>
      </w:r>
      <w:r>
        <w:rPr>
          <w:rFonts w:ascii="Times New Roman" w:hAnsi="Times New Roman"/>
          <w:color w:val="000000"/>
          <w:sz w:val="28"/>
          <w:szCs w:val="28"/>
        </w:rPr>
        <w:t>и 6 классах</w:t>
      </w:r>
      <w:r w:rsidRPr="005A7611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color w:val="000000"/>
          <w:sz w:val="28"/>
          <w:szCs w:val="28"/>
        </w:rPr>
        <w:t>Содержание учебного предмета</w:t>
      </w:r>
      <w:r>
        <w:rPr>
          <w:rFonts w:ascii="Times New Roman" w:hAnsi="Times New Roman"/>
          <w:color w:val="000000"/>
          <w:sz w:val="28"/>
          <w:szCs w:val="28"/>
        </w:rPr>
        <w:t xml:space="preserve"> «Биология» 7</w:t>
      </w:r>
      <w:r w:rsidRPr="005A761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A7611">
        <w:rPr>
          <w:rFonts w:ascii="Times New Roman" w:hAnsi="Times New Roman"/>
          <w:color w:val="000000"/>
          <w:sz w:val="28"/>
          <w:szCs w:val="28"/>
        </w:rPr>
        <w:t xml:space="preserve"> классы сокращено в части разделов ботаники и зоологии в федеральном компоненте, но вместе с тем в данном предмете значительно расширен и углублен раздел «Человек».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«География» 7-8</w:t>
      </w:r>
      <w:r w:rsidRPr="005A7611">
        <w:rPr>
          <w:rFonts w:ascii="Times New Roman" w:hAnsi="Times New Roman"/>
          <w:color w:val="000000"/>
          <w:sz w:val="28"/>
          <w:szCs w:val="28"/>
        </w:rPr>
        <w:t xml:space="preserve"> классы объединяет физическую и экономическую географию в единый синтезированный учебный предмет, элементы экономико-политического содержания изучаются в учебном предмете «Обществознание» 6-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A7611">
        <w:rPr>
          <w:rFonts w:ascii="Times New Roman" w:hAnsi="Times New Roman"/>
          <w:color w:val="000000"/>
          <w:sz w:val="28"/>
          <w:szCs w:val="28"/>
        </w:rPr>
        <w:t xml:space="preserve"> классы.</w:t>
      </w:r>
    </w:p>
    <w:p w:rsidR="001F3142" w:rsidRPr="005A7611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A7611">
        <w:rPr>
          <w:rFonts w:ascii="Times New Roman" w:hAnsi="Times New Roman"/>
          <w:color w:val="000000"/>
          <w:sz w:val="28"/>
          <w:szCs w:val="28"/>
        </w:rPr>
        <w:t>Учебный предмет «Обществознание</w:t>
      </w:r>
      <w:r w:rsidRPr="005A7611">
        <w:rPr>
          <w:rFonts w:ascii="Times New Roman" w:hAnsi="Times New Roman"/>
          <w:sz w:val="28"/>
          <w:szCs w:val="28"/>
        </w:rPr>
        <w:t xml:space="preserve">» </w:t>
      </w:r>
      <w:r w:rsidRPr="005A7611">
        <w:rPr>
          <w:rFonts w:ascii="Times New Roman" w:hAnsi="Times New Roman"/>
          <w:color w:val="000000"/>
          <w:sz w:val="28"/>
          <w:szCs w:val="28"/>
        </w:rPr>
        <w:t xml:space="preserve">изучается с 6 по </w:t>
      </w:r>
      <w:r>
        <w:rPr>
          <w:rFonts w:ascii="Times New Roman" w:hAnsi="Times New Roman"/>
          <w:color w:val="000000"/>
          <w:sz w:val="28"/>
          <w:szCs w:val="28"/>
        </w:rPr>
        <w:t>7 класс 1 час в неделю</w:t>
      </w:r>
      <w:r w:rsidRPr="005A7611">
        <w:rPr>
          <w:rFonts w:ascii="Times New Roman" w:hAnsi="Times New Roman"/>
          <w:color w:val="000000"/>
          <w:sz w:val="28"/>
          <w:szCs w:val="28"/>
        </w:rPr>
        <w:t xml:space="preserve">, по модульному принципу на интегративной основе. </w:t>
      </w:r>
      <w:r>
        <w:rPr>
          <w:rFonts w:ascii="Times New Roman" w:hAnsi="Times New Roman"/>
          <w:color w:val="000000"/>
          <w:sz w:val="28"/>
          <w:szCs w:val="28"/>
        </w:rPr>
        <w:t>В 8 класса  - 2 часа в неделю, 1 час д</w:t>
      </w:r>
      <w:r>
        <w:rPr>
          <w:rFonts w:ascii="Times New Roman" w:eastAsia="Calibri" w:hAnsi="Times New Roman"/>
          <w:sz w:val="28"/>
          <w:szCs w:val="28"/>
        </w:rPr>
        <w:t>ополнительно</w:t>
      </w:r>
      <w:r w:rsidRPr="005A7611">
        <w:rPr>
          <w:rFonts w:ascii="Times New Roman" w:eastAsia="Calibri" w:hAnsi="Times New Roman"/>
          <w:sz w:val="28"/>
          <w:szCs w:val="28"/>
        </w:rPr>
        <w:t>из компонента образовательного учреждения.</w:t>
      </w:r>
    </w:p>
    <w:p w:rsidR="001F3142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A7611">
        <w:rPr>
          <w:rFonts w:ascii="Times New Roman" w:hAnsi="Times New Roman"/>
          <w:color w:val="000000"/>
          <w:sz w:val="28"/>
          <w:szCs w:val="28"/>
        </w:rPr>
        <w:t xml:space="preserve">Учебный предмет «Технология» построен по модульному принципу с учетом возможностей образовательного учреждения. Учебный предмет «Технология» изучается с </w:t>
      </w:r>
      <w:r>
        <w:rPr>
          <w:rFonts w:ascii="Times New Roman" w:hAnsi="Times New Roman"/>
          <w:color w:val="000000"/>
          <w:sz w:val="28"/>
          <w:szCs w:val="28"/>
        </w:rPr>
        <w:t>5 по 7 класс по 2 часа в неделю, в 8 классе – 1 час в неделю.</w:t>
      </w:r>
    </w:p>
    <w:p w:rsidR="001F3142" w:rsidRPr="005A7611" w:rsidRDefault="001F3142" w:rsidP="001F3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7611">
        <w:rPr>
          <w:rFonts w:ascii="Times New Roman" w:hAnsi="Times New Roman"/>
          <w:color w:val="000000"/>
          <w:sz w:val="28"/>
          <w:szCs w:val="28"/>
        </w:rPr>
        <w:t xml:space="preserve">Учебный предмет «Основы безопасности жизнедеятельности» изучается в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A7611">
        <w:rPr>
          <w:rFonts w:ascii="Times New Roman" w:hAnsi="Times New Roman"/>
          <w:color w:val="000000"/>
          <w:sz w:val="28"/>
          <w:szCs w:val="28"/>
        </w:rPr>
        <w:t xml:space="preserve"> классе в объеме 1 часа в неделю как инвариантная часть учебного плана. </w:t>
      </w:r>
    </w:p>
    <w:p w:rsidR="001F3142" w:rsidRPr="008548EF" w:rsidRDefault="001F3142" w:rsidP="001F314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7611">
        <w:rPr>
          <w:rFonts w:ascii="Times New Roman" w:hAnsi="Times New Roman"/>
          <w:sz w:val="28"/>
          <w:szCs w:val="28"/>
        </w:rPr>
        <w:t>Образовательная область «Искусство» представлена курсами изобразительного искусства в 5-</w:t>
      </w:r>
      <w:r>
        <w:rPr>
          <w:rFonts w:ascii="Times New Roman" w:hAnsi="Times New Roman"/>
          <w:sz w:val="28"/>
          <w:szCs w:val="28"/>
        </w:rPr>
        <w:t>8классах по 1 часу,  музыки в 5-8</w:t>
      </w:r>
      <w:r w:rsidRPr="005A7611">
        <w:rPr>
          <w:rFonts w:ascii="Times New Roman" w:hAnsi="Times New Roman"/>
          <w:sz w:val="28"/>
          <w:szCs w:val="28"/>
        </w:rPr>
        <w:t xml:space="preserve"> классах по 1 часу.</w:t>
      </w:r>
    </w:p>
    <w:p w:rsidR="001F3142" w:rsidRPr="001F3142" w:rsidRDefault="001F3142" w:rsidP="001F31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48EF">
        <w:rPr>
          <w:rFonts w:ascii="Times New Roman" w:hAnsi="Times New Roman"/>
          <w:sz w:val="28"/>
          <w:szCs w:val="28"/>
        </w:rPr>
        <w:t>Обязательный учебный предмет «Физическая культура» в соответствии с ФГОС  ООО  при 5-дневной учебной неделе изучается</w:t>
      </w:r>
      <w:r>
        <w:rPr>
          <w:rFonts w:ascii="Times New Roman" w:hAnsi="Times New Roman"/>
          <w:sz w:val="28"/>
          <w:szCs w:val="28"/>
        </w:rPr>
        <w:t xml:space="preserve"> 2 часа в неделю</w:t>
      </w:r>
      <w:r w:rsidRPr="008548EF">
        <w:rPr>
          <w:rFonts w:ascii="Times New Roman" w:hAnsi="Times New Roman"/>
          <w:sz w:val="28"/>
          <w:szCs w:val="28"/>
        </w:rPr>
        <w:t xml:space="preserve">; в соответствии с БУП-2004 с 7 по </w:t>
      </w:r>
      <w:r>
        <w:rPr>
          <w:rFonts w:ascii="Times New Roman" w:hAnsi="Times New Roman"/>
          <w:sz w:val="28"/>
          <w:szCs w:val="28"/>
        </w:rPr>
        <w:t>8</w:t>
      </w:r>
      <w:r w:rsidRPr="008548EF">
        <w:rPr>
          <w:rFonts w:ascii="Times New Roman" w:hAnsi="Times New Roman"/>
          <w:sz w:val="28"/>
          <w:szCs w:val="28"/>
        </w:rPr>
        <w:t xml:space="preserve"> класс - 3 часа в неделю.</w:t>
      </w:r>
    </w:p>
    <w:p w:rsidR="001F3142" w:rsidRDefault="001F3142" w:rsidP="001F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занятий обучающихся:</w:t>
      </w: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начинается 1 сентября текущего года, делится на четыре учебные четверти. Сроки начала и окончания каждой четверти утверждаются директором Школы в соответствии с Годовым календарным графиком, утвержденным Управлением образования Администрации города Новошахтинска. Учебный год составляет 33 учебные недели для первоклассников и  34 недели для обучающихся 2-8 классов. Режим работы школы – односменный. Единицей измерения учебного времени и основной формой организации учебного процесса в школе является групповой урок. Продолжительность урока составляет не более 45 минут (согласно санитарным нормам). Для обучающихся между уроками устанавливается перерыв не менее 10 минут.</w:t>
      </w: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работает по графику пятидневной учебной недели для обучающихся  1 - 8 классов. Рабочая неделя коллектива школы – пятидневная, с двумя выходными днями (суббота, воскресение). </w:t>
      </w: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для обучающихся осенью, зимой и весной устанавливаются каникулы общей продолжительностью не менее 30 дней.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 занятий в школе -  с 8.30.</w:t>
      </w:r>
    </w:p>
    <w:p w:rsidR="001F3142" w:rsidRDefault="001F3142" w:rsidP="001F3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каникулярное время, выходные и праздничные дни допускается проведение в школе дополнительных занятий с обучающимися, внеклассных мероприятий с детьми, мероприятий для совместного отдыха детей и родителей (законных представителей).В летний период 201</w:t>
      </w:r>
      <w:r w:rsidR="00532E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532EB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учебного года с целью  профилактики безнадзорности и правонарушений  </w:t>
      </w:r>
      <w:r w:rsidR="00532EB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подростков  отдохнули в детских оздоровительных лагерях Ростовской области и санаториях  Черноморского побережья.</w:t>
      </w:r>
    </w:p>
    <w:p w:rsidR="001F3142" w:rsidRDefault="001F3142" w:rsidP="001F3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привлекает родителей (законных представителей) обучающихся к организации учебно-воспитательного пр</w:t>
      </w:r>
      <w:r w:rsidR="00532EB3">
        <w:rPr>
          <w:rFonts w:ascii="Times New Roman" w:hAnsi="Times New Roman"/>
          <w:sz w:val="28"/>
          <w:szCs w:val="28"/>
        </w:rPr>
        <w:t xml:space="preserve">оцесса через открытые занятия, </w:t>
      </w:r>
      <w:r>
        <w:rPr>
          <w:rFonts w:ascii="Times New Roman" w:hAnsi="Times New Roman"/>
          <w:sz w:val="28"/>
          <w:szCs w:val="28"/>
        </w:rPr>
        <w:t>выставки, совместные массовые мероприятия и в других формах.</w:t>
      </w:r>
    </w:p>
    <w:p w:rsidR="00532EB3" w:rsidRDefault="00532EB3" w:rsidP="001F314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32EB3" w:rsidRDefault="00532EB3" w:rsidP="00532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2.3.1.Организация внеклассных творческих мероприятий</w:t>
      </w:r>
    </w:p>
    <w:p w:rsidR="00532EB3" w:rsidRDefault="00532EB3" w:rsidP="00532E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внеклассных творческих мероприятий в школе является одной из главных ее задач. Учащиеся МБОУ ООШ № 20 принимают активное участие в олимпиадах и конкурсах разного уровня, а педагоги повышаю уровень своего мастерства не только на курсах повышения квалификации, но и принимая активное участие в семинарах, вебинарах, конкурсах дистанционно:</w:t>
      </w:r>
    </w:p>
    <w:p w:rsidR="00532EB3" w:rsidRDefault="00532EB3" w:rsidP="001F314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02"/>
        <w:gridCol w:w="2198"/>
        <w:gridCol w:w="2585"/>
        <w:gridCol w:w="2183"/>
        <w:gridCol w:w="2286"/>
      </w:tblGrid>
      <w:tr w:rsidR="00782E1C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НАЗВАНИЕ КОНКУРСА</w:t>
            </w:r>
          </w:p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Номинация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ЗНАЧЕНИЕ/</w:t>
            </w:r>
          </w:p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КОЛ-ВО</w:t>
            </w:r>
          </w:p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УЧАСТНИКОВ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РЕЗУЛЬТАТ</w:t>
            </w:r>
          </w:p>
          <w:p w:rsidR="000207B6" w:rsidRPr="00235546" w:rsidRDefault="000207B6" w:rsidP="007F44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207B6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Агитбригада по ПДД Городской смотр отрядов ЮИД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Благодарственное письмо Управления образования</w:t>
            </w:r>
          </w:p>
        </w:tc>
      </w:tr>
      <w:tr w:rsidR="000207B6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Творческий квест «Мы знаем, помним, гордимся»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7B6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«В гостях у Самоделкина»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поделок- техническое творчество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7B6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0207B6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В</w:t>
            </w:r>
            <w:r w:rsidR="000207B6" w:rsidRPr="00235546">
              <w:rPr>
                <w:rFonts w:ascii="Times New Roman" w:hAnsi="Times New Roman"/>
                <w:sz w:val="24"/>
                <w:szCs w:val="24"/>
              </w:rPr>
              <w:t>нутриколл</w:t>
            </w:r>
            <w:r w:rsidRPr="00235546">
              <w:rPr>
                <w:rFonts w:ascii="Times New Roman" w:hAnsi="Times New Roman"/>
                <w:sz w:val="24"/>
                <w:szCs w:val="24"/>
              </w:rPr>
              <w:t>еджский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207B6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«Человек на Земле»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7B6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0207B6" w:rsidRPr="00235546" w:rsidRDefault="00782E1C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«Родное слово»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Всероссийский конкурс по русскому языку и литературе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220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«Кросс наций»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235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«Эстафета»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 по </w:t>
            </w: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баскетболу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«Земля наш дом»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Конкурс школьных театров «Красота спасет мир»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Благодарственное письмо Управления образования</w:t>
            </w:r>
          </w:p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Литературно-музыкальная гостиная, посвященная Году литературы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Президентские спортивные игры по баскетболу (девушки)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pStyle w:val="a5"/>
              <w:jc w:val="center"/>
              <w:rPr>
                <w:rFonts w:cs="Times New Roman"/>
                <w:lang w:val="ru-RU"/>
              </w:rPr>
            </w:pPr>
            <w:r w:rsidRPr="00235546">
              <w:rPr>
                <w:rFonts w:cs="Times New Roman"/>
              </w:rPr>
              <w:t>"</w:t>
            </w:r>
            <w:r w:rsidRPr="00235546">
              <w:rPr>
                <w:rFonts w:cs="Times New Roman"/>
                <w:lang w:val="ru-RU"/>
              </w:rPr>
              <w:t>Светлая ПАСХА»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pStyle w:val="a5"/>
              <w:jc w:val="center"/>
              <w:rPr>
                <w:rFonts w:cs="Times New Roman"/>
                <w:lang w:val="ru-RU"/>
              </w:rPr>
            </w:pPr>
            <w:r w:rsidRPr="00235546">
              <w:rPr>
                <w:rFonts w:cs="Times New Roman"/>
                <w:lang w:val="ru-RU"/>
              </w:rPr>
              <w:t>Городской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Конкурс поделок «Модель – 2015»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1,2 место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Акция «Читаем детям о войне»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Единый урок Победы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54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497" w:rsidTr="00235546"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>«Школа безопасности»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>Всероссийская викторина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>Сертификаты</w:t>
            </w:r>
          </w:p>
        </w:tc>
      </w:tr>
    </w:tbl>
    <w:p w:rsidR="007F4497" w:rsidRDefault="007F4497" w:rsidP="001F3142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F4497" w:rsidRDefault="007F4497" w:rsidP="007F4497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Участие педагогов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в семинарах, вебинарах, конференциях</w:t>
      </w:r>
    </w:p>
    <w:p w:rsidR="007F4497" w:rsidRDefault="007F4497" w:rsidP="007F4497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738"/>
        <w:gridCol w:w="5268"/>
        <w:gridCol w:w="2205"/>
        <w:gridCol w:w="1643"/>
      </w:tblGrid>
      <w:tr w:rsidR="007F4497" w:rsidRPr="00235546" w:rsidTr="00235546">
        <w:trPr>
          <w:trHeight w:val="275"/>
        </w:trPr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Конкурс, мероприятие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CC2E5" w:themeFill="accent1" w:themeFillTint="99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b/>
                <w:sz w:val="24"/>
                <w:szCs w:val="28"/>
              </w:rPr>
              <w:t>Степень участия</w:t>
            </w:r>
          </w:p>
        </w:tc>
      </w:tr>
      <w:tr w:rsidR="007F4497" w:rsidRPr="00235546" w:rsidTr="00235546">
        <w:trPr>
          <w:trHeight w:val="275"/>
        </w:trPr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 xml:space="preserve">Конкурсе на лучшую разработку заданий для рабочей тетради для детей по безопасности дорожного движения на базе курса «Путешествие на зелёный свет», Номинация: кроссворд, апрель 2015 </w:t>
            </w:r>
            <w:hyperlink>
              <w:r w:rsidRPr="00235546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Pr="00235546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r w:rsidRPr="00235546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konkurs</w:t>
              </w:r>
              <w:r w:rsidRPr="00235546">
                <w:rPr>
                  <w:rStyle w:val="a6"/>
                  <w:rFonts w:ascii="Times New Roman" w:hAnsi="Times New Roman"/>
                  <w:sz w:val="24"/>
                  <w:szCs w:val="28"/>
                </w:rPr>
                <w:t>_</w:t>
              </w:r>
              <w:r w:rsidRPr="00235546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detibdd</w:t>
              </w:r>
              <w:r w:rsidRPr="00235546">
                <w:rPr>
                  <w:rStyle w:val="a6"/>
                  <w:rFonts w:ascii="Times New Roman" w:hAnsi="Times New Roman"/>
                  <w:sz w:val="24"/>
                  <w:szCs w:val="28"/>
                </w:rPr>
                <w:t>@</w:t>
              </w:r>
              <w:r w:rsidRPr="00235546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mail</w:t>
              </w:r>
              <w:r w:rsidRPr="00235546">
                <w:rPr>
                  <w:rStyle w:val="a6"/>
                  <w:rFonts w:ascii="Times New Roman" w:hAnsi="Times New Roman"/>
                  <w:sz w:val="24"/>
                  <w:szCs w:val="28"/>
                </w:rPr>
                <w:t>.</w:t>
              </w:r>
              <w:r w:rsidRPr="00235546">
                <w:rPr>
                  <w:rStyle w:val="a6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Всероссийский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Покладова Е.Е.</w:t>
            </w:r>
          </w:p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Участие</w:t>
            </w:r>
          </w:p>
        </w:tc>
      </w:tr>
      <w:tr w:rsidR="007F4497" w:rsidRPr="00235546" w:rsidTr="00235546">
        <w:trPr>
          <w:trHeight w:val="275"/>
        </w:trPr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>«Учитель года - 2017»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Муниципальный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Соляная Е.П.</w:t>
            </w:r>
          </w:p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Участие</w:t>
            </w:r>
          </w:p>
        </w:tc>
      </w:tr>
      <w:tr w:rsidR="007F4497" w:rsidRPr="00235546" w:rsidTr="00235546">
        <w:trPr>
          <w:trHeight w:val="275"/>
        </w:trPr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 xml:space="preserve">Всероссийское тестирование на тему «Роль эстетического воспитания в развитие личности» 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Всероссийский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Соляная Е.П.</w:t>
            </w:r>
          </w:p>
          <w:p w:rsidR="007F4497" w:rsidRPr="00235546" w:rsidRDefault="00235546" w:rsidP="002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Победитель</w:t>
            </w:r>
          </w:p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Хибутченко О.Г.</w:t>
            </w:r>
          </w:p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Участие</w:t>
            </w:r>
          </w:p>
        </w:tc>
      </w:tr>
      <w:tr w:rsidR="007F4497" w:rsidRPr="00235546" w:rsidTr="00235546">
        <w:trPr>
          <w:trHeight w:val="275"/>
        </w:trPr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>Благодарственное письмо Администрации города Новошахтинска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7F4497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Муниципальный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60762E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Директору Акопян Л.С.</w:t>
            </w:r>
          </w:p>
        </w:tc>
      </w:tr>
      <w:tr w:rsidR="007F4497" w:rsidRPr="00235546" w:rsidTr="00235546">
        <w:trPr>
          <w:trHeight w:val="275"/>
        </w:trPr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60762E" w:rsidP="007F4497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60762E" w:rsidP="007F4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5546">
              <w:rPr>
                <w:rFonts w:ascii="Times New Roman" w:hAnsi="Times New Roman"/>
                <w:sz w:val="24"/>
                <w:szCs w:val="28"/>
              </w:rPr>
              <w:t xml:space="preserve">Презентация педагогических достижений учителей  города - претендентов на получение денежного поощрения в рамках государственной </w:t>
            </w:r>
            <w:r w:rsidRPr="00235546">
              <w:rPr>
                <w:rFonts w:ascii="Times New Roman" w:hAnsi="Times New Roman"/>
                <w:sz w:val="24"/>
                <w:szCs w:val="28"/>
              </w:rPr>
              <w:lastRenderedPageBreak/>
              <w:t>программы Российской Федерации «Развитие образования на 2013 – 2020 годы»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7F4497" w:rsidRPr="00235546" w:rsidRDefault="0060762E" w:rsidP="007F4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Муниципальный</w:t>
            </w: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  <w:tcMar>
              <w:left w:w="108" w:type="dxa"/>
            </w:tcMar>
          </w:tcPr>
          <w:p w:rsidR="0060762E" w:rsidRPr="00235546" w:rsidRDefault="0060762E" w:rsidP="00607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Соляная Е.П.</w:t>
            </w:r>
          </w:p>
          <w:p w:rsidR="007F4497" w:rsidRPr="00235546" w:rsidRDefault="0060762E" w:rsidP="00607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35546">
              <w:rPr>
                <w:rFonts w:ascii="Times New Roman" w:eastAsia="Times New Roman" w:hAnsi="Times New Roman"/>
                <w:sz w:val="24"/>
                <w:szCs w:val="28"/>
              </w:rPr>
              <w:t>Участие</w:t>
            </w:r>
          </w:p>
        </w:tc>
      </w:tr>
    </w:tbl>
    <w:p w:rsidR="00235546" w:rsidRDefault="00235546" w:rsidP="0023554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62E" w:rsidRDefault="0060762E" w:rsidP="006076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Качество кадрового обеспечения</w:t>
      </w:r>
    </w:p>
    <w:p w:rsidR="0060762E" w:rsidRDefault="0060762E" w:rsidP="006076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Кадровый состав педагогов в 2015-2016 учебном году представлен следующим образом:</w:t>
      </w:r>
    </w:p>
    <w:p w:rsidR="0060762E" w:rsidRDefault="0060762E" w:rsidP="0060762E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всех штатных сотрудников - 20 человек</w:t>
      </w:r>
      <w:r>
        <w:rPr>
          <w:rFonts w:ascii="Times New Roman" w:hAnsi="Times New Roman"/>
          <w:sz w:val="28"/>
          <w:szCs w:val="28"/>
        </w:rPr>
        <w:br/>
        <w:t>Административный состав  -1 человек</w:t>
      </w:r>
    </w:p>
    <w:p w:rsidR="0060762E" w:rsidRDefault="0060762E" w:rsidP="0060762E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педработников  - 9 человек </w:t>
      </w:r>
    </w:p>
    <w:p w:rsidR="0060762E" w:rsidRDefault="0060762E" w:rsidP="0060762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преподавателей имеющих:</w:t>
      </w:r>
    </w:p>
    <w:p w:rsidR="0060762E" w:rsidRDefault="0060762E" w:rsidP="0060762E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Высшую категорию - 0 человека</w:t>
      </w:r>
    </w:p>
    <w:p w:rsidR="0060762E" w:rsidRDefault="0060762E" w:rsidP="0060762E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категорию - 1 человек.</w:t>
      </w:r>
    </w:p>
    <w:p w:rsidR="0060762E" w:rsidRDefault="0060762E" w:rsidP="0060762E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награды, благодарственные письма  -3 человека</w:t>
      </w:r>
    </w:p>
    <w:p w:rsidR="0060762E" w:rsidRDefault="0060762E" w:rsidP="0060762E">
      <w:pPr>
        <w:widowControl w:val="0"/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Молодых специалистов - 0 человека</w:t>
      </w:r>
    </w:p>
    <w:p w:rsidR="0060762E" w:rsidRDefault="0060762E" w:rsidP="0060762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Образовательный ценз педагогических работников: </w:t>
      </w:r>
    </w:p>
    <w:p w:rsidR="0060762E" w:rsidRDefault="0060762E" w:rsidP="0060762E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8 учителей имеют высшее образование – 80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pacing w:val="10"/>
          <w:sz w:val="28"/>
          <w:szCs w:val="28"/>
        </w:rPr>
        <w:t xml:space="preserve">, </w:t>
      </w:r>
    </w:p>
    <w:p w:rsidR="0060762E" w:rsidRDefault="0060762E" w:rsidP="0060762E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1 человек - средне-специальное -10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60762E" w:rsidRDefault="0060762E" w:rsidP="0060762E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1 человек – в настоящий момент обучается на 3 курсе ЮФУ-10 %</w:t>
      </w:r>
    </w:p>
    <w:p w:rsidR="0060762E" w:rsidRDefault="0060762E" w:rsidP="00607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Педагогический коллектив стабилен, педагогических работников в возрасте  от 35 и старше - 6 чел. Педагогов пенсионного возраста 2 чел.</w:t>
      </w:r>
    </w:p>
    <w:p w:rsidR="0060762E" w:rsidRDefault="0060762E" w:rsidP="00607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стажу работы: 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955"/>
        <w:gridCol w:w="1956"/>
        <w:gridCol w:w="1955"/>
        <w:gridCol w:w="1956"/>
        <w:gridCol w:w="1956"/>
      </w:tblGrid>
      <w:tr w:rsidR="0060762E" w:rsidTr="005C3D64">
        <w:trPr>
          <w:trHeight w:val="639"/>
        </w:trPr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менее 2 лет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2-5 лет</w:t>
            </w:r>
          </w:p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5-10 лет</w:t>
            </w:r>
          </w:p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10-20 лет</w:t>
            </w:r>
          </w:p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более 20 лет</w:t>
            </w:r>
          </w:p>
        </w:tc>
      </w:tr>
      <w:tr w:rsidR="0060762E" w:rsidTr="005C3D64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 чел.-0%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чел – 50%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0762E" w:rsidRDefault="0060762E" w:rsidP="005C3D6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чел - 30%</w:t>
            </w:r>
          </w:p>
        </w:tc>
      </w:tr>
    </w:tbl>
    <w:p w:rsidR="008E6350" w:rsidRDefault="008E6350" w:rsidP="0060762E">
      <w:pPr>
        <w:spacing w:after="0" w:line="240" w:lineRule="auto"/>
        <w:ind w:firstLine="360"/>
        <w:jc w:val="both"/>
        <w:rPr>
          <w:rFonts w:ascii="Times New Roman" w:eastAsia="+mn-ea" w:hAnsi="Times New Roman"/>
          <w:sz w:val="28"/>
          <w:szCs w:val="28"/>
        </w:rPr>
      </w:pPr>
    </w:p>
    <w:p w:rsidR="0060762E" w:rsidRDefault="0060762E" w:rsidP="0060762E">
      <w:pPr>
        <w:spacing w:after="0" w:line="240" w:lineRule="auto"/>
        <w:ind w:firstLine="360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>Среди педагогов имеют почетные звания:</w:t>
      </w:r>
    </w:p>
    <w:p w:rsidR="0060762E" w:rsidRDefault="0060762E" w:rsidP="006076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Почетной грамотой Министерства образования и науки Российской Федерации – 1 учитель -10 %. </w:t>
      </w:r>
    </w:p>
    <w:p w:rsidR="0060762E" w:rsidRDefault="0060762E" w:rsidP="006076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Благодарственное письмо Управления образования Администрации города Новошахтинска – 1 человек – 10%;</w:t>
      </w:r>
    </w:p>
    <w:p w:rsidR="0060762E" w:rsidRDefault="0060762E" w:rsidP="006076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Благодарственное письмо Администрации города Новошахтинска – 1 человек – 10 %;</w:t>
      </w:r>
    </w:p>
    <w:p w:rsidR="0060762E" w:rsidRDefault="0060762E" w:rsidP="006076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Благодарственное письмо Первичной профсоюзной организации работников образования и науки</w:t>
      </w:r>
      <w:r w:rsidR="008E6350">
        <w:rPr>
          <w:rFonts w:ascii="Times New Roman" w:eastAsia="Times New Roman" w:hAnsi="Times New Roman"/>
          <w:sz w:val="28"/>
          <w:szCs w:val="28"/>
        </w:rPr>
        <w:t xml:space="preserve"> РФ – 1 человек – 10%.</w:t>
      </w:r>
    </w:p>
    <w:p w:rsidR="0060762E" w:rsidRDefault="0060762E" w:rsidP="006076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762E" w:rsidRDefault="0060762E" w:rsidP="0060762E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Одно из направлений содержания работы в школе – повышение профессионального мастерства учителя. Это ведет к повышению эффективности урока, к включению каждого ученика в активную познавательную деятельность на уроке и во внеурочное время. Учителя повышают квалификацию на курсах, городских семинарах, в межкурсовой период работают в творческих группах. </w:t>
      </w:r>
    </w:p>
    <w:p w:rsidR="0060762E" w:rsidRDefault="0060762E" w:rsidP="006076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10"/>
          <w:sz w:val="28"/>
          <w:szCs w:val="28"/>
        </w:rPr>
        <w:t xml:space="preserve">В школе работает методический совет.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Учебно-методическая работа направлена на повышение профессионального уровня педагогических кадров через педсоветы, совещания, семинары, работы МС, организацию наставничества. На заседаниях МС постоянно рассматриваются вопросы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качества учебного процесса; проблем преемственности; использования педагогических технологий; виды, типы, формы урока и его структурных частей; управления формированием личности школьников, формирования личности педагога.</w:t>
      </w:r>
    </w:p>
    <w:p w:rsidR="0060762E" w:rsidRDefault="0060762E" w:rsidP="006076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школы являются активными участниками городских и областных семинаров. </w:t>
      </w:r>
    </w:p>
    <w:p w:rsidR="0060762E" w:rsidRDefault="0060762E" w:rsidP="006076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Учителя начальных классов (2 чел) прошли курсы повышения квалификации по программе дополнительного образования «Внеурочная деятельность», </w:t>
      </w:r>
    </w:p>
    <w:p w:rsidR="0060762E" w:rsidRDefault="0060762E" w:rsidP="006076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учителя начальных классов прошли курсы повышения квалификации по программе «Педагогические технологии в реализации практико – ориентированного подхода в условиях ФГОС»</w:t>
      </w:r>
    </w:p>
    <w:p w:rsidR="008E6350" w:rsidRDefault="008E6350" w:rsidP="006076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педагог начальной школы прошла курсы повышения квалификации по направлению «Шахматы»</w:t>
      </w:r>
    </w:p>
    <w:p w:rsidR="008E6350" w:rsidRDefault="008E6350" w:rsidP="006076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учитель начальных классов прошла курсы по направлению «Работа с детьми ОВЗ»</w:t>
      </w:r>
    </w:p>
    <w:p w:rsidR="008E6350" w:rsidRDefault="008E6350" w:rsidP="006076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учитель основной школы прошли курсы повышения квалификации по программе «Работа с детьми ОВЗ»</w:t>
      </w:r>
    </w:p>
    <w:p w:rsidR="0060762E" w:rsidRDefault="0060762E" w:rsidP="006076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учителя основной школы прошли курсы повышения квалификации по программе «Педагогические технологии в реализации практико – ориентированного подхода в условиях ФГОС»</w:t>
      </w:r>
    </w:p>
    <w:p w:rsidR="0060762E" w:rsidRDefault="0060762E" w:rsidP="0060762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60762E" w:rsidRDefault="0060762E" w:rsidP="006076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    сегодняшний      день      школа      полностью      укомплектована педагогическими кадрами.</w:t>
      </w:r>
    </w:p>
    <w:p w:rsidR="00C86666" w:rsidRDefault="00C86666" w:rsidP="00C8666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Качество учебно-методического обеспечения, библиотечно-информационного обеспечения</w:t>
      </w:r>
    </w:p>
    <w:p w:rsidR="00C86666" w:rsidRDefault="00C86666" w:rsidP="00C866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2016-2017 учебном году  обеспеченность учебниками составляет: </w:t>
      </w:r>
    </w:p>
    <w:tbl>
      <w:tblPr>
        <w:tblStyle w:val="a4"/>
        <w:tblW w:w="0" w:type="auto"/>
        <w:jc w:val="center"/>
        <w:tblLook w:val="04A0"/>
      </w:tblPr>
      <w:tblGrid>
        <w:gridCol w:w="1271"/>
        <w:gridCol w:w="1985"/>
        <w:gridCol w:w="1842"/>
        <w:gridCol w:w="1903"/>
        <w:gridCol w:w="1526"/>
      </w:tblGrid>
      <w:tr w:rsidR="00C86666" w:rsidRPr="00494FAC" w:rsidTr="00235546">
        <w:trPr>
          <w:trHeight w:val="276"/>
          <w:jc w:val="center"/>
        </w:trPr>
        <w:tc>
          <w:tcPr>
            <w:tcW w:w="1271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94F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jc w:val="center"/>
              <w:rPr>
                <w:rFonts w:ascii="Times New Roman" w:hAnsi="Times New Roman"/>
              </w:rPr>
            </w:pPr>
            <w:r w:rsidRPr="00494FAC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1903" w:type="dxa"/>
            <w:shd w:val="clear" w:color="auto" w:fill="538135" w:themeFill="accent6" w:themeFillShade="BF"/>
          </w:tcPr>
          <w:p w:rsidR="00C86666" w:rsidRPr="00C86666" w:rsidRDefault="00C86666" w:rsidP="00C86666">
            <w:pPr>
              <w:jc w:val="center"/>
              <w:rPr>
                <w:rFonts w:ascii="Times New Roman" w:hAnsi="Times New Roman"/>
              </w:rPr>
            </w:pPr>
            <w:r w:rsidRPr="00494FAC">
              <w:rPr>
                <w:rFonts w:ascii="Times New Roman" w:hAnsi="Times New Roman"/>
              </w:rPr>
              <w:t>Количество учебников</w:t>
            </w:r>
          </w:p>
        </w:tc>
        <w:tc>
          <w:tcPr>
            <w:tcW w:w="1501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235546">
              <w:rPr>
                <w:rFonts w:ascii="Times New Roman" w:hAnsi="Times New Roman"/>
                <w:sz w:val="24"/>
                <w:szCs w:val="24"/>
                <w:shd w:val="clear" w:color="auto" w:fill="538135" w:themeFill="accent6" w:themeFillShade="BF"/>
              </w:rPr>
              <w:t>обеспечения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903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>292</w:t>
            </w:r>
          </w:p>
        </w:tc>
        <w:tc>
          <w:tcPr>
            <w:tcW w:w="1526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>53,85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26" w:type="dxa"/>
            <w:shd w:val="clear" w:color="auto" w:fill="A8D08D" w:themeFill="accent6" w:themeFillTint="99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AC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538135" w:themeFill="accent6" w:themeFillShade="BF"/>
          </w:tcPr>
          <w:p w:rsidR="00C86666" w:rsidRPr="00C86666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66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903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>462</w:t>
            </w:r>
          </w:p>
        </w:tc>
        <w:tc>
          <w:tcPr>
            <w:tcW w:w="1526" w:type="dxa"/>
            <w:shd w:val="clear" w:color="auto" w:fill="538135" w:themeFill="accent6" w:themeFillShade="BF"/>
          </w:tcPr>
          <w:p w:rsidR="00C86666" w:rsidRPr="00C86666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666">
              <w:rPr>
                <w:rFonts w:ascii="Times New Roman" w:hAnsi="Times New Roman"/>
                <w:b/>
                <w:sz w:val="24"/>
                <w:szCs w:val="24"/>
              </w:rPr>
              <w:t>50,7</w:t>
            </w:r>
          </w:p>
        </w:tc>
      </w:tr>
      <w:tr w:rsidR="00C86666" w:rsidRPr="00494FAC" w:rsidTr="00235546">
        <w:trPr>
          <w:jc w:val="center"/>
        </w:trPr>
        <w:tc>
          <w:tcPr>
            <w:tcW w:w="1271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903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>754</w:t>
            </w:r>
          </w:p>
        </w:tc>
        <w:tc>
          <w:tcPr>
            <w:tcW w:w="1526" w:type="dxa"/>
            <w:shd w:val="clear" w:color="auto" w:fill="538135" w:themeFill="accent6" w:themeFillShade="BF"/>
          </w:tcPr>
          <w:p w:rsidR="00C86666" w:rsidRPr="00494FAC" w:rsidRDefault="00C86666" w:rsidP="00C8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FAC">
              <w:rPr>
                <w:rFonts w:ascii="Times New Roman" w:hAnsi="Times New Roman"/>
                <w:b/>
                <w:sz w:val="24"/>
                <w:szCs w:val="24"/>
              </w:rPr>
              <w:t>52,2</w:t>
            </w:r>
          </w:p>
        </w:tc>
      </w:tr>
    </w:tbl>
    <w:p w:rsidR="0060762E" w:rsidRDefault="0060762E" w:rsidP="00C86666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86666" w:rsidRDefault="00C86666" w:rsidP="00C134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C1340D">
        <w:rPr>
          <w:rFonts w:ascii="Times New Roman" w:hAnsi="Times New Roman"/>
          <w:sz w:val="28"/>
          <w:szCs w:val="28"/>
        </w:rPr>
        <w:t xml:space="preserve">достижения 100% обеспеченности </w:t>
      </w:r>
      <w:r>
        <w:rPr>
          <w:rFonts w:ascii="Times New Roman" w:hAnsi="Times New Roman"/>
          <w:sz w:val="28"/>
          <w:szCs w:val="28"/>
        </w:rPr>
        <w:t>учебниками учащихся МБОУ ООШ № 20 в 201</w:t>
      </w:r>
      <w:r w:rsidR="00C134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была проведена следующая работа:</w:t>
      </w:r>
    </w:p>
    <w:p w:rsidR="00C86666" w:rsidRDefault="00C86666" w:rsidP="00C8666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 201</w:t>
      </w:r>
      <w:r w:rsidR="00C134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был организован обмен учебниками с библиотекой МБОУ СОШ № 14,№ 31.№24,№27,№7</w:t>
      </w:r>
    </w:p>
    <w:p w:rsidR="00C86666" w:rsidRDefault="00C86666" w:rsidP="00C134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Составлен перспективный план обеспечения учебниками учащихся МБОУ ООШ № 20 на 201</w:t>
      </w:r>
      <w:r w:rsidR="00C134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C134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учебный год (по мере поступления финансирования).</w:t>
      </w:r>
    </w:p>
    <w:p w:rsidR="00C86666" w:rsidRDefault="00C86666" w:rsidP="00C134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Произведены рейды и организована работа по сохранению имеющегося библиотечного фонда учебников.</w:t>
      </w:r>
    </w:p>
    <w:p w:rsidR="00C86666" w:rsidRDefault="00C86666" w:rsidP="00C866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библиотеки формируется с учетом законодат</w:t>
      </w:r>
      <w:r w:rsidR="00C1340D">
        <w:rPr>
          <w:rFonts w:ascii="Times New Roman" w:hAnsi="Times New Roman"/>
          <w:sz w:val="28"/>
          <w:szCs w:val="28"/>
        </w:rPr>
        <w:t xml:space="preserve">ельства РФ, </w:t>
      </w:r>
      <w:r>
        <w:rPr>
          <w:rFonts w:ascii="Times New Roman" w:hAnsi="Times New Roman"/>
          <w:sz w:val="28"/>
          <w:szCs w:val="28"/>
        </w:rPr>
        <w:t>требований современных учебных программ, перспективного учебного плана и приложения к нему. Учебная литература, пос</w:t>
      </w:r>
      <w:r w:rsidR="00C1340D">
        <w:rPr>
          <w:rFonts w:ascii="Times New Roman" w:hAnsi="Times New Roman"/>
          <w:sz w:val="28"/>
          <w:szCs w:val="28"/>
        </w:rPr>
        <w:t xml:space="preserve">тупающая в фонд, соответствует </w:t>
      </w:r>
      <w:r>
        <w:rPr>
          <w:rFonts w:ascii="Times New Roman" w:hAnsi="Times New Roman"/>
          <w:sz w:val="28"/>
          <w:szCs w:val="28"/>
        </w:rPr>
        <w:t xml:space="preserve">санитарным нормам на издания учебной литературы. </w:t>
      </w:r>
    </w:p>
    <w:p w:rsidR="00C86666" w:rsidRDefault="00C86666" w:rsidP="00C866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Общешкольная родительская конференция делегирует полномочия в решении вопросов выбора учебных программ и учебных пособий Педагогическому совету и Управляющему совету школы.</w:t>
      </w:r>
    </w:p>
    <w:p w:rsidR="00C86666" w:rsidRDefault="00C86666" w:rsidP="00C866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могут передать в дар или предост</w:t>
      </w:r>
      <w:r w:rsidR="00C1340D">
        <w:rPr>
          <w:rFonts w:ascii="Times New Roman" w:hAnsi="Times New Roman"/>
          <w:sz w:val="28"/>
          <w:szCs w:val="28"/>
        </w:rPr>
        <w:t xml:space="preserve">авить во временное пользование </w:t>
      </w:r>
      <w:r>
        <w:rPr>
          <w:rFonts w:ascii="Times New Roman" w:hAnsi="Times New Roman"/>
          <w:sz w:val="28"/>
          <w:szCs w:val="28"/>
        </w:rPr>
        <w:t>для библиотечного фонда учебные издания. Данная литература должна соответствовать перечню учебных пособий, используемы</w:t>
      </w:r>
      <w:r w:rsidR="00C1340D">
        <w:rPr>
          <w:rFonts w:ascii="Times New Roman" w:hAnsi="Times New Roman"/>
          <w:sz w:val="28"/>
          <w:szCs w:val="28"/>
        </w:rPr>
        <w:t xml:space="preserve">х школой для учебного процесса </w:t>
      </w:r>
      <w:r>
        <w:rPr>
          <w:rFonts w:ascii="Times New Roman" w:hAnsi="Times New Roman"/>
          <w:sz w:val="28"/>
          <w:szCs w:val="28"/>
        </w:rPr>
        <w:t>и санитарно-гигиеническим нормам;</w:t>
      </w:r>
    </w:p>
    <w:p w:rsidR="00C86666" w:rsidRDefault="00C86666" w:rsidP="00C866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Учебники и учебные пособия, переданные добровольно родителями в библиотеку школы, являются е</w:t>
      </w:r>
      <w:r w:rsidR="00C1340D">
        <w:rPr>
          <w:rFonts w:ascii="Times New Roman" w:hAnsi="Times New Roman"/>
          <w:sz w:val="28"/>
          <w:szCs w:val="28"/>
        </w:rPr>
        <w:t xml:space="preserve">е собственностью, а переданные </w:t>
      </w:r>
      <w:r>
        <w:rPr>
          <w:rFonts w:ascii="Times New Roman" w:hAnsi="Times New Roman"/>
          <w:sz w:val="28"/>
          <w:szCs w:val="28"/>
        </w:rPr>
        <w:t>во временное пользование- подлежат обязательному возврату.</w:t>
      </w:r>
    </w:p>
    <w:p w:rsidR="00C86666" w:rsidRDefault="00C86666" w:rsidP="00C134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реже одного раза в пять лет проводится инвентаризация учебного фонда.</w:t>
      </w:r>
    </w:p>
    <w:p w:rsidR="00C86666" w:rsidRDefault="00C86666" w:rsidP="00C866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Учебники выдаются библиотекарем или классным руководителям ( в начальной школе), которые распределяют их между учащимися. Факт выдачи учебников фиксируется в журнале выдачи учебников. </w:t>
      </w:r>
    </w:p>
    <w:p w:rsidR="00C86666" w:rsidRDefault="00C86666" w:rsidP="00C866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учебник утерян или испорчен, родители (или лица, их заменяющие) возмещают нанесенный ущерб в соответствии с действующим законодательством РФ и Правилами пользования библиотекой.</w:t>
      </w:r>
    </w:p>
    <w:p w:rsidR="00C86666" w:rsidRDefault="00C86666" w:rsidP="00C866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перехода учащихся в течение учебного года в другое образовательное учреждение за пределы города учебники возвращаются в библиотеку.</w:t>
      </w:r>
    </w:p>
    <w:p w:rsidR="00C86666" w:rsidRDefault="00C86666" w:rsidP="00C8666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C1340D" w:rsidRDefault="00C86666" w:rsidP="002355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Востребованность библиотечного фонда и информацион</w:t>
      </w:r>
      <w:r w:rsidR="00235546">
        <w:rPr>
          <w:rFonts w:ascii="Times New Roman" w:hAnsi="Times New Roman"/>
          <w:sz w:val="28"/>
          <w:szCs w:val="28"/>
        </w:rPr>
        <w:t xml:space="preserve">ной базы не достаточно высока. </w:t>
      </w:r>
    </w:p>
    <w:p w:rsidR="00C1340D" w:rsidRDefault="00C1340D" w:rsidP="00C134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Материально-техническая база</w:t>
      </w:r>
    </w:p>
    <w:p w:rsidR="00C1340D" w:rsidRDefault="00C1340D" w:rsidP="00C1340D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Документы МБОУ ООШ № 20 города Новошахтинска:</w:t>
      </w:r>
    </w:p>
    <w:p w:rsidR="00C1340D" w:rsidRDefault="00C1340D" w:rsidP="00C1340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зарегистрировано в соответствии с постановлением Главы администрации города Новошахтинска от 13.05.1993 № 232 §12 «О регистрации муниципального образовательного учреждения средней школы </w:t>
      </w:r>
    </w:p>
    <w:p w:rsidR="00C1340D" w:rsidRDefault="00C1340D" w:rsidP="00C1340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20» путем его учреждения.                          </w:t>
      </w:r>
    </w:p>
    <w:p w:rsidR="00C1340D" w:rsidRDefault="00C1340D" w:rsidP="00C1340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Свидетельство о постановке на учет юридического лица в налоговом органе (серия, номер, дата ИНН).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Серия 61№ 007334644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Дата: 05.01.1994 г.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ИНН: 6151002427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Свидетельство о внесении записи в Единый государственный реестр юридических лиц (серия, номер, дата, кем выдано, ОГРН)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Серия: 61 № 000960229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Дата: 06.12.2000г.ОГРН: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1026102484924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Серия: 61 № 007231040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Дата: 05.05.2012г.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ОГРН: 1026102484924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Выдано: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Межрайонная инспекция Федеральной налоговой службы № 12 по Ростовской области.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Свидетельство о праве на имущество (серия, номер, дата, кем выдано)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Объект права: Здание, назначение: нежилое.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Серия: 61-АЖ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Номер: 963804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Дата:04.07.2012г.,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 чем в Едином государственном реестре прав на недвижимое имущество и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сделок с ним 23.11.2009 г. сделана запись регистрации №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61-61-33/041/2009-293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Выдано: Управление Федеральной службы государственной регистрации, кадастра и картографии по Ростовской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Объект права: здание мастерских, назначение: нежилое.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 Серия: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61 – АЖ № 963805 дата: 04.04.2012г. , о чем в Едином государственном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реестре прав на недвижимое имущество и сделок с ним 23.11.2009 г.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сделана запись регистрации № 61-61-33/041/2009-294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Выдано: Управление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Федеральной службы государственной регистрации, кадастра и картографии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по Ростовской области Свидетельство о праве на земельный участок (серия,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номер, дата, кем выдано)Объект права: земельный участок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Серия: 61-АЖ № 963807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Дата:04.07.2012г.,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 чем в Едином государственном реестре прав на недвижимое имущество и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сделок с ним 23.11.2009 г. сделана запись регистрации №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61-61-33/041/2009-310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Выдано: Управление Федеральной службы государственной регистрации, кадастра и картографии по Ростовской области</w:t>
      </w:r>
    </w:p>
    <w:p w:rsidR="00C1340D" w:rsidRDefault="00C1340D" w:rsidP="00C1340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Объект права: земельный участок Серия: 61-АЖ № 963806 Дата:04.07.2012г., о чем в Едином государственном реестре прав на недвижимое имущество и сделок с ним 01.12.2009 г. сделана запись регистрации № 61-61-33/041/2009-326 Выдано: Управление Федеральной службы государственной регистрации, кадастра и картографии по Ростовской области Лицензия на право ведения образовательной деятельности (серия, номер, дата выдачи и срок действия, кем выдана) приложение к лицензии.</w:t>
      </w: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4A0"/>
      </w:tblPr>
      <w:tblGrid>
        <w:gridCol w:w="1791"/>
        <w:gridCol w:w="3434"/>
        <w:gridCol w:w="3721"/>
      </w:tblGrid>
      <w:tr w:rsidR="00C1340D" w:rsidTr="005C3D64">
        <w:trPr>
          <w:trHeight w:val="577"/>
        </w:trPr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Тип здания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Типовое одноэтажное каменное</w:t>
            </w: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Типовое одноэтажное кирпичное</w:t>
            </w:r>
          </w:p>
        </w:tc>
      </w:tr>
      <w:tr w:rsidR="00C1340D" w:rsidTr="005C3D64">
        <w:trPr>
          <w:trHeight w:val="590"/>
        </w:trPr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Общая площадь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1700,1кв.м</w:t>
            </w:r>
          </w:p>
        </w:tc>
        <w:tc>
          <w:tcPr>
            <w:tcW w:w="3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4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211,9кв.м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</w:tbl>
    <w:p w:rsidR="00235546" w:rsidRDefault="00235546" w:rsidP="00C134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C1340D" w:rsidRDefault="00C1340D" w:rsidP="00C134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Учебно-наглядные пособия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6057"/>
        <w:gridCol w:w="1886"/>
      </w:tblGrid>
      <w:tr w:rsidR="00C1340D" w:rsidTr="00C1340D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пособий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C1340D" w:rsidTr="00C1340D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Портреты писателей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12 </w:t>
            </w:r>
          </w:p>
        </w:tc>
      </w:tr>
      <w:tr w:rsidR="00C1340D" w:rsidTr="00C1340D">
        <w:trPr>
          <w:trHeight w:val="2011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Таблицы по неорганической химии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Таблица Менделеева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Модель графической решетки 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Прибор сохранения массы вещества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Термометр химический Модель строения клетки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Таблица «Международная система единиц»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Пестик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</w:tc>
      </w:tr>
      <w:tr w:rsidR="00C1340D" w:rsidTr="00235546">
        <w:trPr>
          <w:trHeight w:val="970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Физика 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Стакан отливной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Термометр демонстрационный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грузов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Магнит полосовой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грузов по механике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пружин5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Камертон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Метроном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Весы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Амперметр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Манометр демонстрационный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по электролизу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Разрез двигателя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Звонок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Портреты физиков 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Линейка (1 м)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Портрет Паскаля 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"Тепловые явления"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Вольтметр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лаборантский для исследования изопроцессов газа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по кристаллизации и плавлению тел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Прибор по взаимодействию зарядов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палочек по электростатике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Гигрометр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Зеркало выпуклое и вогнутое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Тележка легкоподвижная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«Электричество»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по механике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Прибор для демонстрации зависимости сопротивления металлов от температуры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Таблица «Законы сохранения»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1компл.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</w:tc>
      </w:tr>
      <w:tr w:rsidR="00C1340D" w:rsidTr="00C1340D">
        <w:trPr>
          <w:trHeight w:val="542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Древесные породы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Гербарий «Лекарственные травы»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Модель: Сердце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Торс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Череп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Пищеварительный тракт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Ухо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Строение листа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Внутреннее строение лягушки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Скелет рыбы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Микроскопы учебные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Расходные материалы к микроскопам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Лупа ручная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C1340D" w:rsidTr="00C1340D">
        <w:trPr>
          <w:trHeight w:val="1771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Начальная школа 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Муляжи овощей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Муляжи фруктов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Коллекция почв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Диски учебные: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Русский язык начальная школа 2 класс                   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Русский язык начальная школа 3 класс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Русский язык начальная школа 4 класс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</w:p>
        </w:tc>
      </w:tr>
      <w:tr w:rsidR="00C1340D" w:rsidTr="00C1340D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Информационные стенды по ТБ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</w:t>
            </w:r>
          </w:p>
        </w:tc>
      </w:tr>
      <w:tr w:rsidR="00C1340D" w:rsidTr="00C1340D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География 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Карта физическая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Учебная карта «Полушарий»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Глобус физический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Коллекция «Почва»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Учебная карта «Климатическая карта»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Учебная карта «Климатические условия»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Портреты путешественников6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Глобус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Учебная карта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«Карта России»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</w:tc>
      </w:tr>
      <w:tr w:rsidR="00C1340D" w:rsidTr="00C1340D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Видеофильмы3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Диски учебные: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История Нового времени 7 класс 2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Древнего мира 5 класс 3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Нового времени 8 класс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средних веков «Великая Отечественная война»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"Древняя Греция"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«Первая мировая война» «Первобытнообщинный строй»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«Российская империя»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«Российское государство» 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«Россия 1907-1914»1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Полководцы и флотоводцы России»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«Маршалы Советского Союза»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«Становление Российского государства»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«Факторы формирования Российской цивилизации»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  <w:tr w:rsidR="00C1340D" w:rsidTr="00C1340D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Таблицы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Видеофильм «Жить или не жить»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«Безопасность дорожно-транспортных происшествий»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</w:p>
        </w:tc>
      </w:tr>
      <w:tr w:rsidR="00C1340D" w:rsidTr="00C1340D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Русский язык 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Таблицы раздаточные для учащихся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Диски учебные «Русский язык 5,6,7,8,9 классы»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Таблица «Словарные слова»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Таблицы «Грамматические разборы» 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1 </w:t>
            </w:r>
          </w:p>
        </w:tc>
      </w:tr>
      <w:tr w:rsidR="00C1340D" w:rsidTr="00C1340D">
        <w:trPr>
          <w:trHeight w:val="2277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тригонометрический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Набор геометрических фигур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Таблицы по тригонометрии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Циркуль Линейка 1 м .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Комплект таблиц по алгебре Комплект таблиц по математике (1 ч.)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Комплект таблиц по геометрии 7 класс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Комплект таблиц по математике (2 ч.)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1340D" w:rsidTr="00C1340D">
        <w:trPr>
          <w:trHeight w:val="3902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Мяч волейбольный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Мяч футбольный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Ракетка теннисная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Сетка теннисная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Сетка волейбольная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Сетка футбольная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Канат для лазания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 гимнастический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Козел гимнастический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Мостик гимнастический 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Секундомер Стол теннисный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Скакалка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Шахматы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5 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1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C1340D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</w:t>
            </w:r>
          </w:p>
        </w:tc>
      </w:tr>
    </w:tbl>
    <w:p w:rsidR="00C1340D" w:rsidRDefault="00C1340D" w:rsidP="00C134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35546" w:rsidRDefault="00235546" w:rsidP="00C1340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35546" w:rsidRDefault="00235546" w:rsidP="00C1340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35546" w:rsidRDefault="00235546" w:rsidP="00C1340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35546" w:rsidRDefault="00235546" w:rsidP="00C1340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35546" w:rsidRDefault="00235546" w:rsidP="00C1340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35546" w:rsidRDefault="00235546" w:rsidP="00C1340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1340D" w:rsidRDefault="00C1340D" w:rsidP="00C1340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Наличие в ОУ оргтехники и технических средств обучения</w:t>
      </w:r>
    </w:p>
    <w:p w:rsidR="00C1340D" w:rsidRDefault="00C1340D" w:rsidP="00C1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4A0"/>
      </w:tblPr>
      <w:tblGrid>
        <w:gridCol w:w="3481"/>
        <w:gridCol w:w="1633"/>
        <w:gridCol w:w="4553"/>
      </w:tblGrid>
      <w:tr w:rsidR="00C1340D" w:rsidRPr="00860B39" w:rsidTr="00C1340D">
        <w:trPr>
          <w:trHeight w:val="155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Тип компьютера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Где используются (на уроке, факульт.занятии, управление и др.)</w:t>
            </w:r>
          </w:p>
        </w:tc>
      </w:tr>
      <w:tr w:rsidR="00C1340D" w:rsidRPr="00860B39" w:rsidTr="00C1340D">
        <w:trPr>
          <w:trHeight w:val="777"/>
        </w:trPr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Мультимедийный компьютерв  сборе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(системный блок (Pentium IV)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 монитор LCD 19,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 клавиатура,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мышь оптическая, колонки активные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4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11компьютеров –кабинет информатики;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1 компьютер – кабинет директора;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2 компьютера – бухгалтерия;</w:t>
            </w: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br/>
              <w:t>1 компьютер – кабинет секретаря.</w:t>
            </w:r>
          </w:p>
        </w:tc>
      </w:tr>
    </w:tbl>
    <w:p w:rsidR="00C1340D" w:rsidRDefault="00C1340D" w:rsidP="00C134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1"/>
        <w:gridCol w:w="3547"/>
      </w:tblGrid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b/>
                <w:sz w:val="24"/>
                <w:szCs w:val="28"/>
              </w:rPr>
              <w:t>Количество</w:t>
            </w:r>
          </w:p>
        </w:tc>
      </w:tr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Модем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Принтер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</w:tr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Факс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Видеомагнитофон/DVD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МФУ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</w:tr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Мультимедийный проектор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Экран для мультимедийного проектора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Кабинет химии   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C1340D" w:rsidRPr="00860B39" w:rsidTr="00C1340D">
        <w:trPr>
          <w:trHeight w:val="235"/>
        </w:trPr>
        <w:tc>
          <w:tcPr>
            <w:tcW w:w="6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Музыкальный центр    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C1340D" w:rsidRPr="00860B39" w:rsidRDefault="00C1340D" w:rsidP="005C3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60B39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</w:tr>
    </w:tbl>
    <w:p w:rsidR="00235546" w:rsidRDefault="00C1340D" w:rsidP="002355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МБОУ ООШ № 20  соответствует правилам пожарной безопасности, санитарным нормам по устройству и содержанию учебных учреждений,</w:t>
      </w:r>
      <w:r w:rsidR="00235546">
        <w:rPr>
          <w:rFonts w:ascii="Times New Roman" w:hAnsi="Times New Roman"/>
          <w:sz w:val="28"/>
          <w:szCs w:val="28"/>
        </w:rPr>
        <w:t xml:space="preserve"> правилам техники безопасности.</w:t>
      </w:r>
    </w:p>
    <w:p w:rsidR="00C1340D" w:rsidRDefault="00C1340D" w:rsidP="00C134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2016-2017 учебном  году были выполнены следующие мероприятия: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958"/>
        <w:gridCol w:w="8221"/>
      </w:tblGrid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Default="00C1340D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C1340D" w:rsidRDefault="00C1340D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Default="00C1340D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 xml:space="preserve">Проведен косметический ремонт школы (оштукатурены и окрашены краской стены, окна, потолок,  полы  внутри здания и снаружи) 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Произведена побелка деревьев, бардюров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Замена лампочек в кабинетах и коридоре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Устроена школьная клумба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Замена сливных бачков в санузлах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 xml:space="preserve">Замена информационных стендов 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Приобретение баннера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tabs>
                <w:tab w:val="left" w:pos="1695"/>
              </w:tabs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Приобретение печатных периодических изданий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Покраска фасада здания битум</w:t>
            </w:r>
          </w:p>
        </w:tc>
      </w:tr>
      <w:tr w:rsidR="00C1340D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1340D" w:rsidRPr="00860B39" w:rsidRDefault="00C1340D" w:rsidP="00C134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0B39" w:rsidRPr="00860B39" w:rsidRDefault="00C1340D" w:rsidP="005C3D64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sz w:val="24"/>
                <w:szCs w:val="28"/>
              </w:rPr>
              <w:t xml:space="preserve">Аттестация рабочих мест по </w:t>
            </w:r>
            <w:r w:rsidRPr="00860B39">
              <w:rPr>
                <w:rFonts w:ascii="Times New Roman" w:hAnsi="Times New Roman"/>
                <w:color w:val="000000"/>
                <w:sz w:val="24"/>
                <w:szCs w:val="28"/>
              </w:rPr>
              <w:t>СанПиН</w:t>
            </w:r>
          </w:p>
        </w:tc>
      </w:tr>
      <w:tr w:rsidR="00860B39" w:rsidTr="005C3D6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0B39" w:rsidRPr="00860B39" w:rsidRDefault="00860B39" w:rsidP="00C134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0B39" w:rsidRPr="00860B39" w:rsidRDefault="00860B39" w:rsidP="005C3D6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B39">
              <w:rPr>
                <w:rFonts w:ascii="Times New Roman" w:hAnsi="Times New Roman"/>
                <w:color w:val="000000"/>
                <w:sz w:val="24"/>
                <w:szCs w:val="28"/>
              </w:rPr>
              <w:t>Специальная оценка условий труда</w:t>
            </w:r>
          </w:p>
        </w:tc>
      </w:tr>
    </w:tbl>
    <w:p w:rsidR="00860B39" w:rsidRDefault="00860B39" w:rsidP="00C1340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:rsidR="00C1340D" w:rsidRDefault="00C1340D" w:rsidP="00C1340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Выводы:</w:t>
      </w:r>
    </w:p>
    <w:p w:rsidR="005C3D64" w:rsidRPr="00235546" w:rsidRDefault="00C1340D" w:rsidP="00235546">
      <w:pPr>
        <w:widowControl w:val="0"/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сегодняшний день все кабинеты классов полностью оборудованы школьной мебелью соответствующей треб</w:t>
      </w:r>
      <w:r w:rsidR="00235546">
        <w:rPr>
          <w:rFonts w:ascii="Times New Roman" w:eastAsia="Times New Roman" w:hAnsi="Times New Roman"/>
          <w:sz w:val="28"/>
          <w:szCs w:val="28"/>
        </w:rPr>
        <w:t>ованиям нормативных документов.</w:t>
      </w:r>
    </w:p>
    <w:p w:rsidR="00860B39" w:rsidRDefault="00860B39" w:rsidP="00860B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B39" w:rsidRDefault="00860B39" w:rsidP="00860B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D64" w:rsidRDefault="005C3D64" w:rsidP="00860B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 Внутренняя и внешняя  система оценки качества образования</w:t>
      </w:r>
    </w:p>
    <w:p w:rsidR="005C3D64" w:rsidRDefault="005C3D64" w:rsidP="005C3D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Школа, выполняя социальный заказ, ведет образовательную деятельность  в различных направлениях – по основным образовательным предметам, по дополнительным образовательным программам в рамках внеурочной </w:t>
      </w:r>
      <w:r>
        <w:rPr>
          <w:rFonts w:ascii="Times New Roman" w:hAnsi="Times New Roman"/>
          <w:sz w:val="28"/>
          <w:szCs w:val="28"/>
        </w:rPr>
        <w:lastRenderedPageBreak/>
        <w:t>деятельности обучающихся 1-4 классов. Образовательная организация тесно сотрудничает с другими образовательными учреждениями, учреждениями культуры, средствами массовой информации, организациями межведомственного взаимодействия и др.</w:t>
      </w:r>
    </w:p>
    <w:p w:rsidR="005C3D64" w:rsidRDefault="005C3D64" w:rsidP="005C3D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 учреждением определены направления работы по внутренней оценке качества образовательных услуг: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5C3D64" w:rsidRDefault="005C3D64" w:rsidP="005C3D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педагогов школы основана на разумном сочетании традиционных и инновационных технологий обучения, направленных на вовлечение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нравственного развития школьников. </w:t>
      </w:r>
    </w:p>
    <w:p w:rsidR="005C3D64" w:rsidRDefault="005C3D64" w:rsidP="005C3D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школы в 2016-2017 учебном году продолжил работу по направлениям повышения качества обучения. Учителя школы повышали мотивацию обучения, формировали культуру умственного труда, формировали систему общих и специальных умений и навыков, коммуникативные навыки.</w:t>
      </w:r>
    </w:p>
    <w:p w:rsidR="005C3D64" w:rsidRDefault="005C3D64" w:rsidP="005C3D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основной школе получает дальнейшее развитие информационная культура, основы проектной деятельности, языковая подготовка, основы материальной культуры, функциональная грамотность, предметное обучение.</w:t>
      </w:r>
    </w:p>
    <w:p w:rsidR="005C3D64" w:rsidRDefault="005C3D64" w:rsidP="005C3D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устранения пробелов в знаниях учащихся в течение года анализируются итоги четвертей на педагогических советах, совещаниях при директоре, заслушиваются отчеты учителей-предметников о работе с неуспевающими учащимися; организовываются индивидуально-групповые и дополнительные занятия и консультации для учащихся; проводится мониторинг усвоения общеобразовательных программ; усиливается контроль за посещаемостью учебных занятий.</w:t>
      </w:r>
    </w:p>
    <w:p w:rsidR="00C1340D" w:rsidRDefault="005C3D64" w:rsidP="005C3D64">
      <w:pPr>
        <w:widowControl w:val="0"/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уровнем преподавания позволяет сделать вывод о том, что уровень проведения уроков является достаточным. Все предметы учебного плана ведутся соответствующими специалистами, отвечают требованиям</w:t>
      </w:r>
    </w:p>
    <w:p w:rsidR="005C3D64" w:rsidRDefault="005C3D64" w:rsidP="005C3D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 аттестации обучающихся  в 2016-2017 учебном году (начальная школа):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77"/>
        <w:gridCol w:w="2224"/>
        <w:gridCol w:w="4053"/>
      </w:tblGrid>
      <w:tr w:rsidR="005C3D64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8F00" w:themeFill="accent4" w:themeFillShade="BF"/>
            <w:tcMar>
              <w:left w:w="108" w:type="dxa"/>
            </w:tcMar>
          </w:tcPr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8F00" w:themeFill="accent4" w:themeFillShade="BF"/>
            <w:tcMar>
              <w:left w:w="108" w:type="dxa"/>
            </w:tcMar>
          </w:tcPr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Успев.</w:t>
            </w:r>
          </w:p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(%)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BF8F00" w:themeFill="accent4" w:themeFillShade="BF"/>
            <w:tcMar>
              <w:left w:w="108" w:type="dxa"/>
            </w:tcMar>
          </w:tcPr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Кач. Зн.</w:t>
            </w:r>
          </w:p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(%)</w:t>
            </w:r>
          </w:p>
        </w:tc>
      </w:tr>
      <w:tr w:rsidR="005C3D64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3D64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5C3D64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C3D64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5C3D64" w:rsidRDefault="005C3D64" w:rsidP="005C3D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 аттестации обучающихся  в 2016-2017 учебном году</w:t>
      </w:r>
    </w:p>
    <w:p w:rsidR="005C3D64" w:rsidRDefault="005C3D64" w:rsidP="005C3D6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(основная школа):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77"/>
        <w:gridCol w:w="2224"/>
        <w:gridCol w:w="4053"/>
      </w:tblGrid>
      <w:tr w:rsidR="005C3D64" w:rsidRPr="00235546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8F00" w:themeFill="accent4" w:themeFillShade="BF"/>
            <w:tcMar>
              <w:left w:w="108" w:type="dxa"/>
            </w:tcMar>
          </w:tcPr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8F00" w:themeFill="accent4" w:themeFillShade="BF"/>
            <w:tcMar>
              <w:left w:w="108" w:type="dxa"/>
            </w:tcMar>
          </w:tcPr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t>Успев.</w:t>
            </w:r>
          </w:p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(%)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BF8F00" w:themeFill="accent4" w:themeFillShade="BF"/>
            <w:tcMar>
              <w:left w:w="108" w:type="dxa"/>
            </w:tcMar>
          </w:tcPr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Кач. Зн.</w:t>
            </w:r>
          </w:p>
          <w:p w:rsidR="005C3D64" w:rsidRPr="00235546" w:rsidRDefault="005C3D64" w:rsidP="0023554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5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(%)</w:t>
            </w:r>
          </w:p>
        </w:tc>
      </w:tr>
      <w:tr w:rsidR="005C3D64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5C3D64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5C3D64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C3D64" w:rsidTr="005C3D64"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D966" w:themeFill="accent4" w:themeFillTint="99"/>
            <w:tcMar>
              <w:left w:w="108" w:type="dxa"/>
            </w:tcMar>
          </w:tcPr>
          <w:p w:rsidR="005C3D64" w:rsidRDefault="005C3D64" w:rsidP="005C3D6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5C3D64" w:rsidRDefault="005C3D64" w:rsidP="00860B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движения обучающихся</w:t>
      </w:r>
    </w:p>
    <w:tbl>
      <w:tblPr>
        <w:tblStyle w:val="a4"/>
        <w:tblW w:w="0" w:type="auto"/>
        <w:tblLook w:val="04A0"/>
      </w:tblPr>
      <w:tblGrid>
        <w:gridCol w:w="1969"/>
        <w:gridCol w:w="1954"/>
        <w:gridCol w:w="2018"/>
        <w:gridCol w:w="1990"/>
        <w:gridCol w:w="1923"/>
      </w:tblGrid>
      <w:tr w:rsidR="005C3D64" w:rsidTr="005C3D64">
        <w:tc>
          <w:tcPr>
            <w:tcW w:w="2187" w:type="dxa"/>
            <w:shd w:val="clear" w:color="auto" w:fill="538135" w:themeFill="accent6" w:themeFillShade="BF"/>
          </w:tcPr>
          <w:p w:rsidR="005C3D64" w:rsidRDefault="005C3D64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187" w:type="dxa"/>
            <w:shd w:val="clear" w:color="auto" w:fill="538135" w:themeFill="accent6" w:themeFillShade="BF"/>
          </w:tcPr>
          <w:p w:rsidR="005C3D64" w:rsidRDefault="005C3D64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2187" w:type="dxa"/>
            <w:shd w:val="clear" w:color="auto" w:fill="538135" w:themeFill="accent6" w:themeFillShade="BF"/>
          </w:tcPr>
          <w:p w:rsidR="005C3D64" w:rsidRPr="002417AB" w:rsidRDefault="005C3D64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7AB">
              <w:rPr>
                <w:rFonts w:ascii="Times New Roman" w:hAnsi="Times New Roman"/>
                <w:b/>
                <w:sz w:val="28"/>
                <w:szCs w:val="28"/>
              </w:rPr>
              <w:t>Прибыло</w:t>
            </w:r>
          </w:p>
        </w:tc>
        <w:tc>
          <w:tcPr>
            <w:tcW w:w="2187" w:type="dxa"/>
            <w:shd w:val="clear" w:color="auto" w:fill="538135" w:themeFill="accent6" w:themeFillShade="BF"/>
          </w:tcPr>
          <w:p w:rsidR="005C3D64" w:rsidRPr="002417AB" w:rsidRDefault="005C3D64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7AB">
              <w:rPr>
                <w:rFonts w:ascii="Times New Roman" w:hAnsi="Times New Roman"/>
                <w:b/>
                <w:sz w:val="28"/>
                <w:szCs w:val="28"/>
              </w:rPr>
              <w:t>Выбыло</w:t>
            </w:r>
          </w:p>
        </w:tc>
        <w:tc>
          <w:tcPr>
            <w:tcW w:w="2188" w:type="dxa"/>
            <w:shd w:val="clear" w:color="auto" w:fill="538135" w:themeFill="accent6" w:themeFillShade="BF"/>
          </w:tcPr>
          <w:p w:rsidR="005C3D64" w:rsidRDefault="005C3D64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конец года</w:t>
            </w:r>
          </w:p>
        </w:tc>
      </w:tr>
      <w:tr w:rsidR="005C3D64" w:rsidTr="005C3D64">
        <w:tc>
          <w:tcPr>
            <w:tcW w:w="2187" w:type="dxa"/>
            <w:shd w:val="clear" w:color="auto" w:fill="A8D08D" w:themeFill="accent6" w:themeFillTint="99"/>
          </w:tcPr>
          <w:p w:rsidR="005C3D64" w:rsidRDefault="005C3D64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1-8</w:t>
            </w:r>
          </w:p>
        </w:tc>
        <w:tc>
          <w:tcPr>
            <w:tcW w:w="2187" w:type="dxa"/>
            <w:shd w:val="clear" w:color="auto" w:fill="A8D08D" w:themeFill="accent6" w:themeFillTint="99"/>
          </w:tcPr>
          <w:p w:rsidR="005C3D64" w:rsidRDefault="005C3D64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  <w:tc>
          <w:tcPr>
            <w:tcW w:w="2187" w:type="dxa"/>
            <w:shd w:val="clear" w:color="auto" w:fill="A8D08D" w:themeFill="accent6" w:themeFillTint="99"/>
          </w:tcPr>
          <w:p w:rsidR="005C3D64" w:rsidRDefault="002417AB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187" w:type="dxa"/>
            <w:shd w:val="clear" w:color="auto" w:fill="A8D08D" w:themeFill="accent6" w:themeFillTint="99"/>
          </w:tcPr>
          <w:p w:rsidR="005C3D64" w:rsidRDefault="002417AB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188" w:type="dxa"/>
            <w:shd w:val="clear" w:color="auto" w:fill="A8D08D" w:themeFill="accent6" w:themeFillTint="99"/>
          </w:tcPr>
          <w:p w:rsidR="005C3D64" w:rsidRDefault="005C3D64" w:rsidP="005C3D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</w:tr>
    </w:tbl>
    <w:p w:rsidR="005C3D64" w:rsidRDefault="005C3D64" w:rsidP="00860B3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3D64" w:rsidRDefault="005C3D64" w:rsidP="005C3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 Анализ показателей деятельности организации.</w:t>
      </w:r>
    </w:p>
    <w:p w:rsidR="005C3D64" w:rsidRDefault="005C3D64" w:rsidP="005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основных показателей деятельности школы за прошедший учебный год позволил определить основные преимущества и проблемные моменты, а именно:</w:t>
      </w:r>
    </w:p>
    <w:p w:rsidR="005C3D64" w:rsidRDefault="005C3D64" w:rsidP="005C3D6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наблюдается положительная динамика сохранения постоянства педагогического состава и повышения уровня квалификации учителей. Из 10 учителей 2 имеют первую квалификационную категорию, 3 учителя прошли аттестацию на соответствие занимаемой должности. За прошедший учебный год 10 учителей прошли курсы повышения квалификации в соответствии с ФГОС по вопросам организации урочной и внеурочной деятельности. На настоящий момент доля педагогических работников, прошедших курсы в соответствии с ФГОС составляет 100% (10 педагогических работников). </w:t>
      </w:r>
    </w:p>
    <w:p w:rsidR="005C3D64" w:rsidRDefault="005C3D64" w:rsidP="005C3D6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организации действует система стимулирования педагогических работников, направленная на дополнительную мотивацию педагогического коллектива на деятельность по развитию образовательного учреждения. Педагоги школы в прошедшем учебном году по результатам своей деятельности были награждены похвальными грамотами и благодарственными письмами школьного и муниципального уровня. </w:t>
      </w:r>
    </w:p>
    <w:p w:rsidR="005C3D64" w:rsidRPr="005C3D64" w:rsidRDefault="005C3D64" w:rsidP="005C3D6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Действующая система организации занятости обучающихся во второй половине дня: работа школьных секций внеурочной деятельности  в рамках реализации ФГОС НОО, активное участие в очных и дистанционных предметных и творческих конкурсах, сотрудничество с учреждениями дополнительного образования (ДЮСШ№3 ДЮСШ № 1, ЦДО, СЮТ, ГДК Драматический театр) дает положительные результаты воспитательной работы школы. В школе существует система поощрения обучающихся. </w:t>
      </w:r>
    </w:p>
    <w:p w:rsidR="005C3D64" w:rsidRDefault="005C3D64" w:rsidP="005C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целом анализ деятельности образовательной организации показывает стабильный уровень качества образования и развития воспитательного пространства школы. В школе созданы все условия для развития обучающихся, их социализации и формированию предметных компетенций.</w:t>
      </w:r>
    </w:p>
    <w:p w:rsidR="005C3D64" w:rsidRDefault="005C3D64" w:rsidP="005C3D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_DdeLink__16410_561814058"/>
      <w:bookmarkEnd w:id="0"/>
    </w:p>
    <w:p w:rsidR="005C3D64" w:rsidRDefault="005C3D64" w:rsidP="005C3D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FE8" w:rsidRPr="00716FE8" w:rsidRDefault="005C3D64" w:rsidP="00860B39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Директор МБОУ ООШ № 20    </w:t>
      </w:r>
      <w:r w:rsidR="00235546">
        <w:rPr>
          <w:rFonts w:ascii="Times New Roman" w:hAnsi="Times New Roman"/>
          <w:sz w:val="28"/>
          <w:szCs w:val="28"/>
        </w:rPr>
        <w:tab/>
        <w:t>Акопян Л.С.</w:t>
      </w:r>
    </w:p>
    <w:sectPr w:rsidR="00716FE8" w:rsidRPr="00716FE8" w:rsidSect="00716FE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2C" w:rsidRDefault="00E82E2C" w:rsidP="00235546">
      <w:pPr>
        <w:spacing w:after="0" w:line="240" w:lineRule="auto"/>
      </w:pPr>
      <w:r>
        <w:separator/>
      </w:r>
    </w:p>
  </w:endnote>
  <w:endnote w:type="continuationSeparator" w:id="1">
    <w:p w:rsidR="00E82E2C" w:rsidRDefault="00E82E2C" w:rsidP="0023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2C" w:rsidRDefault="00E82E2C" w:rsidP="00235546">
      <w:pPr>
        <w:spacing w:after="0" w:line="240" w:lineRule="auto"/>
      </w:pPr>
      <w:r>
        <w:separator/>
      </w:r>
    </w:p>
  </w:footnote>
  <w:footnote w:type="continuationSeparator" w:id="1">
    <w:p w:rsidR="00E82E2C" w:rsidRDefault="00E82E2C" w:rsidP="0023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B72"/>
    <w:multiLevelType w:val="multilevel"/>
    <w:tmpl w:val="ADBED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246E60"/>
    <w:multiLevelType w:val="multilevel"/>
    <w:tmpl w:val="5F023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8C6274"/>
    <w:multiLevelType w:val="multilevel"/>
    <w:tmpl w:val="A6D85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0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B195A"/>
    <w:multiLevelType w:val="hybridMultilevel"/>
    <w:tmpl w:val="E8627B68"/>
    <w:lvl w:ilvl="0" w:tplc="C0BA427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90519"/>
    <w:multiLevelType w:val="multilevel"/>
    <w:tmpl w:val="6DC0F1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AF0D73"/>
    <w:multiLevelType w:val="multilevel"/>
    <w:tmpl w:val="32C63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03218D2"/>
    <w:multiLevelType w:val="multilevel"/>
    <w:tmpl w:val="C3960D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252639"/>
    <w:multiLevelType w:val="multilevel"/>
    <w:tmpl w:val="1B8AE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550996"/>
    <w:multiLevelType w:val="multilevel"/>
    <w:tmpl w:val="E7740A8C"/>
    <w:lvl w:ilvl="0">
      <w:start w:val="1"/>
      <w:numFmt w:val="decimal"/>
      <w:lvlText w:val=""/>
      <w:lvlJc w:val="left"/>
      <w:pPr>
        <w:ind w:left="1500" w:hanging="360"/>
      </w:pPr>
    </w:lvl>
    <w:lvl w:ilvl="1">
      <w:start w:val="1"/>
      <w:numFmt w:val="decimal"/>
      <w:lvlText w:val="%2"/>
      <w:lvlJc w:val="left"/>
      <w:pPr>
        <w:ind w:left="2160" w:hanging="360"/>
      </w:pPr>
    </w:lvl>
    <w:lvl w:ilvl="2">
      <w:start w:val="1"/>
      <w:numFmt w:val="decimal"/>
      <w:lvlText w:val="%3"/>
      <w:lvlJc w:val="left"/>
      <w:pPr>
        <w:ind w:left="2880" w:hanging="36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decimal"/>
      <w:lvlText w:val="%5"/>
      <w:lvlJc w:val="left"/>
      <w:pPr>
        <w:ind w:left="4320" w:hanging="360"/>
      </w:pPr>
    </w:lvl>
    <w:lvl w:ilvl="5">
      <w:start w:val="1"/>
      <w:numFmt w:val="decimal"/>
      <w:lvlText w:val="%6"/>
      <w:lvlJc w:val="left"/>
      <w:pPr>
        <w:ind w:left="5040" w:hanging="36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decimal"/>
      <w:lvlText w:val="%8"/>
      <w:lvlJc w:val="left"/>
      <w:pPr>
        <w:ind w:left="6480" w:hanging="360"/>
      </w:pPr>
    </w:lvl>
    <w:lvl w:ilvl="8">
      <w:start w:val="1"/>
      <w:numFmt w:val="decimal"/>
      <w:lvlText w:val="%9"/>
      <w:lvlJc w:val="left"/>
      <w:pPr>
        <w:ind w:left="7200" w:hanging="360"/>
      </w:pPr>
    </w:lvl>
  </w:abstractNum>
  <w:abstractNum w:abstractNumId="10">
    <w:nsid w:val="3BF43F3D"/>
    <w:multiLevelType w:val="multilevel"/>
    <w:tmpl w:val="77128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A1310A"/>
    <w:multiLevelType w:val="multilevel"/>
    <w:tmpl w:val="24A05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44D6A"/>
    <w:multiLevelType w:val="multilevel"/>
    <w:tmpl w:val="50DA3A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D1E1573"/>
    <w:multiLevelType w:val="multilevel"/>
    <w:tmpl w:val="3CF4E5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CCA49B1"/>
    <w:multiLevelType w:val="multilevel"/>
    <w:tmpl w:val="A3624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31A26"/>
    <w:multiLevelType w:val="multilevel"/>
    <w:tmpl w:val="976206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E8"/>
    <w:rsid w:val="000207B6"/>
    <w:rsid w:val="000C3421"/>
    <w:rsid w:val="001F3142"/>
    <w:rsid w:val="00235546"/>
    <w:rsid w:val="002417AB"/>
    <w:rsid w:val="00532EB3"/>
    <w:rsid w:val="005C3D64"/>
    <w:rsid w:val="0060762E"/>
    <w:rsid w:val="00716FE8"/>
    <w:rsid w:val="00782E1C"/>
    <w:rsid w:val="0079596F"/>
    <w:rsid w:val="007F4497"/>
    <w:rsid w:val="00860B39"/>
    <w:rsid w:val="008D3B27"/>
    <w:rsid w:val="008E6350"/>
    <w:rsid w:val="00C1340D"/>
    <w:rsid w:val="00C86666"/>
    <w:rsid w:val="00E8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E8"/>
    <w:pPr>
      <w:suppressAutoHyphens/>
      <w:spacing w:after="200" w:line="276" w:lineRule="auto"/>
    </w:pPr>
    <w:rPr>
      <w:rFonts w:ascii="Calibri" w:eastAsia="Droid Sans Fallback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142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142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16FE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16FE8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79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31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F31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F3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1F3142"/>
  </w:style>
  <w:style w:type="character" w:customStyle="1" w:styleId="apple-converted-space">
    <w:name w:val="apple-converted-space"/>
    <w:basedOn w:val="a0"/>
    <w:rsid w:val="001F3142"/>
  </w:style>
  <w:style w:type="paragraph" w:customStyle="1" w:styleId="a5">
    <w:name w:val="Содержимое таблицы"/>
    <w:basedOn w:val="a"/>
    <w:rsid w:val="000207B6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6">
    <w:name w:val="Посещённая гиперссылка"/>
    <w:rsid w:val="007F4497"/>
    <w:rPr>
      <w:color w:val="800000"/>
      <w:u w:val="single"/>
    </w:rPr>
  </w:style>
  <w:style w:type="paragraph" w:styleId="a7">
    <w:name w:val="header"/>
    <w:basedOn w:val="a"/>
    <w:link w:val="a8"/>
    <w:uiPriority w:val="99"/>
    <w:unhideWhenUsed/>
    <w:rsid w:val="0023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546"/>
    <w:rPr>
      <w:rFonts w:ascii="Calibri" w:eastAsia="Droid Sans Fallback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3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546"/>
    <w:rPr>
      <w:rFonts w:ascii="Calibri" w:eastAsia="Droid Sans Fallback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chool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28</Pages>
  <Words>8303</Words>
  <Characters>47332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Акопян</cp:lastModifiedBy>
  <cp:revision>3</cp:revision>
  <dcterms:created xsi:type="dcterms:W3CDTF">2017-07-24T07:35:00Z</dcterms:created>
  <dcterms:modified xsi:type="dcterms:W3CDTF">2017-07-31T10:24:00Z</dcterms:modified>
</cp:coreProperties>
</file>